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13BD" w14:textId="77777777" w:rsidR="007033D0" w:rsidRDefault="007033D0" w:rsidP="00E32B86">
      <w:pPr>
        <w:jc w:val="center"/>
        <w:rPr>
          <w:noProof/>
          <w:lang w:eastAsia="en-GB"/>
        </w:rPr>
      </w:pPr>
    </w:p>
    <w:p w14:paraId="36E035BE" w14:textId="77777777" w:rsidR="006F0DF5" w:rsidRDefault="006F0DF5" w:rsidP="00E32B86">
      <w:pPr>
        <w:jc w:val="center"/>
        <w:rPr>
          <w:noProof/>
          <w:lang w:eastAsia="en-GB"/>
        </w:rPr>
      </w:pPr>
    </w:p>
    <w:p w14:paraId="527A8C12" w14:textId="77777777" w:rsidR="006F0DF5" w:rsidRDefault="006F0DF5" w:rsidP="00E32B86">
      <w:pPr>
        <w:jc w:val="center"/>
        <w:rPr>
          <w:noProof/>
          <w:lang w:eastAsia="en-GB"/>
        </w:rPr>
      </w:pPr>
    </w:p>
    <w:p w14:paraId="425C6468" w14:textId="77777777" w:rsidR="006F0DF5" w:rsidRDefault="006F0DF5" w:rsidP="00E32B86">
      <w:pPr>
        <w:jc w:val="center"/>
        <w:rPr>
          <w:noProof/>
          <w:lang w:eastAsia="en-GB"/>
        </w:rPr>
      </w:pPr>
    </w:p>
    <w:p w14:paraId="6D84C9C3" w14:textId="77777777" w:rsidR="006F0DF5" w:rsidRDefault="006F0DF5" w:rsidP="00E32B86">
      <w:pPr>
        <w:jc w:val="center"/>
        <w:rPr>
          <w:noProof/>
          <w:lang w:eastAsia="en-GB"/>
        </w:rPr>
      </w:pPr>
    </w:p>
    <w:p w14:paraId="1A3D31D5" w14:textId="77777777" w:rsidR="006F0DF5" w:rsidRPr="007033D0" w:rsidRDefault="006F0DF5" w:rsidP="00E32B86">
      <w:pPr>
        <w:jc w:val="center"/>
        <w:rPr>
          <w:rFonts w:ascii="Century Gothic" w:hAnsi="Century Gothic"/>
          <w:b/>
          <w:sz w:val="52"/>
          <w:highlight w:val="yellow"/>
          <w:u w:val="single"/>
        </w:rPr>
      </w:pPr>
    </w:p>
    <w:p w14:paraId="38AD72C0" w14:textId="77777777" w:rsidR="00F8193B" w:rsidRDefault="00E32B86" w:rsidP="00E32B86">
      <w:pPr>
        <w:jc w:val="center"/>
        <w:rPr>
          <w:rFonts w:ascii="Century Gothic" w:hAnsi="Century Gothic"/>
          <w:b/>
          <w:sz w:val="120"/>
          <w:szCs w:val="120"/>
          <w:u w:val="single"/>
        </w:rPr>
      </w:pPr>
      <w:r w:rsidRPr="007033D0">
        <w:rPr>
          <w:rFonts w:ascii="Century Gothic" w:hAnsi="Century Gothic"/>
          <w:b/>
          <w:sz w:val="120"/>
          <w:szCs w:val="120"/>
          <w:u w:val="single"/>
        </w:rPr>
        <w:t>Biology Paper 1</w:t>
      </w:r>
    </w:p>
    <w:p w14:paraId="7117F654" w14:textId="3A292FFE" w:rsidR="00ED6FD7" w:rsidRPr="00B1778F" w:rsidRDefault="005A0E4C" w:rsidP="00E32B86">
      <w:pPr>
        <w:jc w:val="center"/>
        <w:rPr>
          <w:rFonts w:ascii="Century Gothic" w:hAnsi="Century Gothic"/>
          <w:b/>
          <w:sz w:val="80"/>
          <w:szCs w:val="80"/>
          <w:u w:val="single"/>
        </w:rPr>
      </w:pPr>
      <w:r>
        <w:rPr>
          <w:rFonts w:ascii="Century Gothic" w:hAnsi="Century Gothic"/>
          <w:b/>
          <w:sz w:val="80"/>
          <w:szCs w:val="80"/>
          <w:u w:val="single"/>
        </w:rPr>
        <w:t>Sample of c</w:t>
      </w:r>
      <w:r w:rsidR="00ED6FD7" w:rsidRPr="00B1778F">
        <w:rPr>
          <w:rFonts w:ascii="Century Gothic" w:hAnsi="Century Gothic"/>
          <w:b/>
          <w:sz w:val="80"/>
          <w:szCs w:val="80"/>
          <w:u w:val="single"/>
        </w:rPr>
        <w:t xml:space="preserve">ontent </w:t>
      </w:r>
      <w:r>
        <w:rPr>
          <w:rFonts w:ascii="Century Gothic" w:hAnsi="Century Gothic"/>
          <w:b/>
          <w:sz w:val="80"/>
          <w:szCs w:val="80"/>
          <w:u w:val="single"/>
        </w:rPr>
        <w:t>during year 10</w:t>
      </w:r>
    </w:p>
    <w:p w14:paraId="3F51F8C4" w14:textId="51C46E46" w:rsidR="007033D0" w:rsidRPr="007033D0" w:rsidRDefault="007033D0" w:rsidP="00E32B86">
      <w:pPr>
        <w:jc w:val="center"/>
        <w:rPr>
          <w:rFonts w:ascii="Century Gothic" w:hAnsi="Century Gothic"/>
          <w:b/>
          <w:sz w:val="72"/>
          <w:szCs w:val="120"/>
          <w:u w:val="single"/>
        </w:rPr>
      </w:pPr>
      <w:r>
        <w:rPr>
          <w:rFonts w:ascii="Century Gothic" w:hAnsi="Century Gothic"/>
          <w:b/>
          <w:sz w:val="72"/>
          <w:szCs w:val="120"/>
          <w:u w:val="single"/>
        </w:rPr>
        <w:t>Topics B1 – B</w:t>
      </w:r>
      <w:r w:rsidR="00C208EF">
        <w:rPr>
          <w:rFonts w:ascii="Century Gothic" w:hAnsi="Century Gothic"/>
          <w:b/>
          <w:sz w:val="72"/>
          <w:szCs w:val="120"/>
          <w:u w:val="single"/>
        </w:rPr>
        <w:t>3</w:t>
      </w:r>
    </w:p>
    <w:p w14:paraId="46C1419B" w14:textId="77777777" w:rsidR="007033D0" w:rsidRPr="00ED6FD7" w:rsidRDefault="007033D0" w:rsidP="00E32B86">
      <w:pPr>
        <w:jc w:val="center"/>
        <w:rPr>
          <w:rFonts w:ascii="Century Gothic" w:hAnsi="Century Gothic"/>
          <w:b/>
          <w:sz w:val="56"/>
          <w:u w:val="single"/>
        </w:rPr>
      </w:pPr>
    </w:p>
    <w:p w14:paraId="7EFEBF4E" w14:textId="77777777" w:rsidR="007033D0" w:rsidRPr="007033D0" w:rsidRDefault="007033D0" w:rsidP="00C208EF">
      <w:pPr>
        <w:rPr>
          <w:rFonts w:ascii="Century Gothic" w:hAnsi="Century Gothic"/>
          <w:b/>
          <w:sz w:val="2"/>
          <w:u w:val="single"/>
        </w:rPr>
      </w:pPr>
    </w:p>
    <w:p w14:paraId="67ECDF1E" w14:textId="77777777" w:rsidR="00E32B86" w:rsidRPr="007033D0" w:rsidRDefault="00E32B86" w:rsidP="00E32B86">
      <w:pPr>
        <w:jc w:val="center"/>
        <w:rPr>
          <w:rFonts w:ascii="Century Gothic" w:hAnsi="Century Gothic"/>
          <w:i/>
          <w:sz w:val="72"/>
          <w:u w:val="single"/>
        </w:rPr>
      </w:pPr>
    </w:p>
    <w:p w14:paraId="0538778A" w14:textId="77777777" w:rsidR="00E32B86" w:rsidRPr="007033D0" w:rsidRDefault="00E32B86" w:rsidP="00E32B86">
      <w:pPr>
        <w:jc w:val="center"/>
        <w:rPr>
          <w:rFonts w:ascii="Century Gothic" w:hAnsi="Century Gothic"/>
          <w:i/>
          <w:sz w:val="72"/>
          <w:u w:val="single"/>
        </w:rPr>
      </w:pPr>
    </w:p>
    <w:p w14:paraId="7A71AC8E" w14:textId="77777777" w:rsidR="00B8789E" w:rsidRPr="00BD4F74" w:rsidRDefault="00B8789E">
      <w:pPr>
        <w:rPr>
          <w:sz w:val="2"/>
          <w:szCs w:val="2"/>
        </w:rPr>
      </w:pPr>
    </w:p>
    <w:p w14:paraId="0917F13C" w14:textId="77777777" w:rsidR="00C208EF" w:rsidRDefault="00C208EF" w:rsidP="00E32B86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4998F95E" w14:textId="77777777" w:rsidR="00C208EF" w:rsidRDefault="00C208EF" w:rsidP="00E32B86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7679AC25" w14:textId="77777777" w:rsidR="00C208EF" w:rsidRDefault="00C208EF" w:rsidP="00E32B86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5C78B42C" w14:textId="77777777" w:rsidR="00C208EF" w:rsidRDefault="00C208EF" w:rsidP="00E32B86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5B7A457B" w14:textId="77777777" w:rsidR="00C208EF" w:rsidRDefault="00C208EF" w:rsidP="00E32B86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652AF163" w14:textId="77777777" w:rsidR="00C208EF" w:rsidRDefault="00C208EF" w:rsidP="00E32B86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02A1B376" w14:textId="77777777" w:rsidR="00C208EF" w:rsidRDefault="00C208EF" w:rsidP="00E32B86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73BE49D1" w14:textId="77777777" w:rsidR="00C208EF" w:rsidRDefault="00C208EF" w:rsidP="00E32B86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60874B76" w14:textId="77777777" w:rsidR="00C208EF" w:rsidRDefault="00C208EF" w:rsidP="00E32B86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6D7C9FA3" w14:textId="04A1FD69" w:rsidR="00E32B86" w:rsidRPr="007F1B4F" w:rsidRDefault="00423AD6" w:rsidP="00E32B86">
      <w:pPr>
        <w:jc w:val="center"/>
        <w:rPr>
          <w:rFonts w:ascii="Century Gothic" w:hAnsi="Century Gothic"/>
          <w:sz w:val="26"/>
          <w:szCs w:val="26"/>
          <w:u w:val="single"/>
        </w:rPr>
      </w:pPr>
      <w:r w:rsidRPr="00E83CCA">
        <w:rPr>
          <w:rFonts w:ascii="Century Gothic" w:hAnsi="Century Gothic"/>
          <w:b/>
          <w:sz w:val="26"/>
          <w:szCs w:val="26"/>
          <w:u w:val="single"/>
        </w:rPr>
        <w:t xml:space="preserve">B1 – </w:t>
      </w:r>
      <w:r w:rsidR="007F1B4F" w:rsidRPr="00E83CCA">
        <w:rPr>
          <w:rFonts w:ascii="Century Gothic" w:hAnsi="Century Gothic"/>
          <w:b/>
          <w:sz w:val="26"/>
          <w:szCs w:val="26"/>
          <w:u w:val="single"/>
        </w:rPr>
        <w:t xml:space="preserve">Cells, Specialised </w:t>
      </w:r>
      <w:proofErr w:type="gramStart"/>
      <w:r w:rsidR="007F1B4F" w:rsidRPr="00E83CCA">
        <w:rPr>
          <w:rFonts w:ascii="Century Gothic" w:hAnsi="Century Gothic"/>
          <w:b/>
          <w:sz w:val="26"/>
          <w:szCs w:val="26"/>
          <w:u w:val="single"/>
        </w:rPr>
        <w:t>Cells</w:t>
      </w:r>
      <w:proofErr w:type="gramEnd"/>
      <w:r w:rsidR="007F1B4F" w:rsidRPr="00E83CCA">
        <w:rPr>
          <w:rFonts w:ascii="Century Gothic" w:hAnsi="Century Gothic"/>
          <w:b/>
          <w:sz w:val="26"/>
          <w:szCs w:val="26"/>
          <w:u w:val="single"/>
        </w:rPr>
        <w:t xml:space="preserve"> and Microscopy</w:t>
      </w:r>
    </w:p>
    <w:p w14:paraId="6105288C" w14:textId="77777777" w:rsidR="007F1B4F" w:rsidRDefault="007F1B4F" w:rsidP="00E32B86">
      <w:pPr>
        <w:jc w:val="center"/>
        <w:rPr>
          <w:rFonts w:ascii="Century Gothic" w:hAnsi="Century Gothic"/>
          <w:sz w:val="24"/>
          <w:szCs w:val="24"/>
        </w:rPr>
      </w:pPr>
    </w:p>
    <w:p w14:paraId="1DF17846" w14:textId="77777777" w:rsidR="007F1B4F" w:rsidRPr="007F1B4F" w:rsidRDefault="007F1B4F" w:rsidP="007F1B4F">
      <w:pPr>
        <w:rPr>
          <w:rFonts w:ascii="Century Gothic" w:hAnsi="Century Gothic"/>
          <w:b/>
          <w:sz w:val="24"/>
          <w:szCs w:val="24"/>
          <w:u w:val="single"/>
        </w:rPr>
      </w:pPr>
      <w:r w:rsidRPr="007F1B4F">
        <w:rPr>
          <w:rFonts w:ascii="Century Gothic" w:hAnsi="Century Gothic"/>
          <w:b/>
          <w:sz w:val="24"/>
          <w:szCs w:val="24"/>
          <w:u w:val="single"/>
        </w:rPr>
        <w:t xml:space="preserve">Animal, Plant and Bacterial Cells </w:t>
      </w:r>
    </w:p>
    <w:p w14:paraId="539FE11B" w14:textId="77777777" w:rsidR="007F1B4F" w:rsidRDefault="007F1B4F" w:rsidP="007F1B4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Label the animal cell below.</w:t>
      </w:r>
    </w:p>
    <w:p w14:paraId="378BB42F" w14:textId="77777777" w:rsidR="007F1B4F" w:rsidRDefault="007F1B4F" w:rsidP="007F1B4F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8C48596" wp14:editId="735A8566">
            <wp:extent cx="2136140" cy="108321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4424" cy="109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2DB8" w14:textId="77777777" w:rsidR="007F1B4F" w:rsidRPr="007F1B4F" w:rsidRDefault="007F1B4F" w:rsidP="007F1B4F">
      <w:pPr>
        <w:rPr>
          <w:rFonts w:ascii="Century Gothic" w:hAnsi="Century Gothic"/>
          <w:sz w:val="6"/>
          <w:szCs w:val="24"/>
        </w:rPr>
      </w:pPr>
    </w:p>
    <w:p w14:paraId="6DC2999F" w14:textId="77777777" w:rsidR="007F1B4F" w:rsidRDefault="007F1B4F" w:rsidP="007F1B4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Label the plant cell below.</w:t>
      </w:r>
    </w:p>
    <w:p w14:paraId="5D8C684A" w14:textId="77777777" w:rsidR="007F1B4F" w:rsidRDefault="007F1B4F" w:rsidP="007F1B4F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D510C99" wp14:editId="22754612">
            <wp:extent cx="2376805" cy="139973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7672" cy="14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BEB7" w14:textId="77777777" w:rsidR="007F1B4F" w:rsidRPr="007F1B4F" w:rsidRDefault="007F1B4F" w:rsidP="007F1B4F">
      <w:pPr>
        <w:rPr>
          <w:rFonts w:ascii="Century Gothic" w:hAnsi="Century Gothic"/>
          <w:sz w:val="6"/>
          <w:szCs w:val="24"/>
        </w:rPr>
      </w:pPr>
    </w:p>
    <w:p w14:paraId="35665889" w14:textId="77777777" w:rsidR="007F1B4F" w:rsidRDefault="007F1B4F" w:rsidP="007F1B4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Label the bacterial cell below.</w:t>
      </w:r>
    </w:p>
    <w:p w14:paraId="325F4288" w14:textId="77777777" w:rsidR="007F1B4F" w:rsidRDefault="007F1B4F" w:rsidP="007F1B4F">
      <w:pPr>
        <w:rPr>
          <w:rFonts w:ascii="Century Gothic" w:hAnsi="Century Gothic"/>
          <w:sz w:val="24"/>
          <w:szCs w:val="24"/>
        </w:rPr>
      </w:pPr>
    </w:p>
    <w:p w14:paraId="0B882F2E" w14:textId="77777777" w:rsidR="00917813" w:rsidRDefault="007F1B4F" w:rsidP="007F1B4F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3364E27" wp14:editId="48EE0A6E">
            <wp:extent cx="3453779" cy="90644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3910" cy="91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5D33" w14:textId="184606B4" w:rsidR="007F1B4F" w:rsidRPr="00865FF8" w:rsidRDefault="00EA41A4" w:rsidP="00917813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Functions of Parts of Cells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917813" w14:paraId="5C787531" w14:textId="77777777" w:rsidTr="00EA41A4">
        <w:tc>
          <w:tcPr>
            <w:tcW w:w="2830" w:type="dxa"/>
          </w:tcPr>
          <w:p w14:paraId="45371D69" w14:textId="77777777" w:rsidR="00917813" w:rsidRDefault="00917813" w:rsidP="00EA41A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Part of the Cell</w:t>
            </w:r>
          </w:p>
        </w:tc>
        <w:tc>
          <w:tcPr>
            <w:tcW w:w="7626" w:type="dxa"/>
          </w:tcPr>
          <w:p w14:paraId="6E70123C" w14:textId="77777777" w:rsidR="00917813" w:rsidRDefault="00917813" w:rsidP="00EA41A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Function</w:t>
            </w:r>
          </w:p>
        </w:tc>
      </w:tr>
      <w:tr w:rsidR="00917813" w14:paraId="2AF540B5" w14:textId="77777777" w:rsidTr="00865FF8">
        <w:trPr>
          <w:trHeight w:val="388"/>
        </w:trPr>
        <w:tc>
          <w:tcPr>
            <w:tcW w:w="2830" w:type="dxa"/>
            <w:vAlign w:val="center"/>
          </w:tcPr>
          <w:p w14:paraId="1434BA23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41A4">
              <w:rPr>
                <w:rFonts w:ascii="Century Gothic" w:hAnsi="Century Gothic"/>
                <w:sz w:val="24"/>
                <w:szCs w:val="24"/>
              </w:rPr>
              <w:t>Nucleus</w:t>
            </w:r>
          </w:p>
        </w:tc>
        <w:tc>
          <w:tcPr>
            <w:tcW w:w="7626" w:type="dxa"/>
            <w:vAlign w:val="center"/>
          </w:tcPr>
          <w:p w14:paraId="45D58251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17813" w14:paraId="1CBFE97B" w14:textId="77777777" w:rsidTr="00865FF8">
        <w:trPr>
          <w:trHeight w:val="407"/>
        </w:trPr>
        <w:tc>
          <w:tcPr>
            <w:tcW w:w="2830" w:type="dxa"/>
            <w:vAlign w:val="center"/>
          </w:tcPr>
          <w:p w14:paraId="1DC02D15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41A4">
              <w:rPr>
                <w:rFonts w:ascii="Century Gothic" w:hAnsi="Century Gothic"/>
                <w:sz w:val="24"/>
                <w:szCs w:val="24"/>
              </w:rPr>
              <w:t>Cytoplasm</w:t>
            </w:r>
          </w:p>
        </w:tc>
        <w:tc>
          <w:tcPr>
            <w:tcW w:w="7626" w:type="dxa"/>
            <w:vAlign w:val="center"/>
          </w:tcPr>
          <w:p w14:paraId="708E437C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17813" w14:paraId="71C41520" w14:textId="77777777" w:rsidTr="00865FF8">
        <w:trPr>
          <w:trHeight w:val="414"/>
        </w:trPr>
        <w:tc>
          <w:tcPr>
            <w:tcW w:w="2830" w:type="dxa"/>
            <w:vAlign w:val="center"/>
          </w:tcPr>
          <w:p w14:paraId="096CC9DC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41A4">
              <w:rPr>
                <w:rFonts w:ascii="Century Gothic" w:hAnsi="Century Gothic"/>
                <w:sz w:val="24"/>
                <w:szCs w:val="24"/>
              </w:rPr>
              <w:t>Mitochondria</w:t>
            </w:r>
          </w:p>
        </w:tc>
        <w:tc>
          <w:tcPr>
            <w:tcW w:w="7626" w:type="dxa"/>
            <w:vAlign w:val="center"/>
          </w:tcPr>
          <w:p w14:paraId="2D88BCE9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17813" w14:paraId="6E91DA97" w14:textId="77777777" w:rsidTr="00865FF8">
        <w:trPr>
          <w:trHeight w:val="420"/>
        </w:trPr>
        <w:tc>
          <w:tcPr>
            <w:tcW w:w="2830" w:type="dxa"/>
            <w:vAlign w:val="center"/>
          </w:tcPr>
          <w:p w14:paraId="0A6B6EB4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41A4">
              <w:rPr>
                <w:rFonts w:ascii="Century Gothic" w:hAnsi="Century Gothic"/>
                <w:sz w:val="24"/>
                <w:szCs w:val="24"/>
              </w:rPr>
              <w:t>Cell Membrane</w:t>
            </w:r>
          </w:p>
        </w:tc>
        <w:tc>
          <w:tcPr>
            <w:tcW w:w="7626" w:type="dxa"/>
            <w:vAlign w:val="center"/>
          </w:tcPr>
          <w:p w14:paraId="5682AF74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17813" w14:paraId="44D2CDE0" w14:textId="77777777" w:rsidTr="00865FF8">
        <w:trPr>
          <w:trHeight w:val="412"/>
        </w:trPr>
        <w:tc>
          <w:tcPr>
            <w:tcW w:w="2830" w:type="dxa"/>
            <w:vAlign w:val="center"/>
          </w:tcPr>
          <w:p w14:paraId="6C7BD0CF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41A4">
              <w:rPr>
                <w:rFonts w:ascii="Century Gothic" w:hAnsi="Century Gothic"/>
                <w:sz w:val="24"/>
                <w:szCs w:val="24"/>
              </w:rPr>
              <w:t>Ribosome</w:t>
            </w:r>
          </w:p>
        </w:tc>
        <w:tc>
          <w:tcPr>
            <w:tcW w:w="7626" w:type="dxa"/>
            <w:vAlign w:val="center"/>
          </w:tcPr>
          <w:p w14:paraId="65067C13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17813" w14:paraId="0C20AE46" w14:textId="77777777" w:rsidTr="00865FF8">
        <w:trPr>
          <w:trHeight w:val="417"/>
        </w:trPr>
        <w:tc>
          <w:tcPr>
            <w:tcW w:w="2830" w:type="dxa"/>
            <w:vAlign w:val="center"/>
          </w:tcPr>
          <w:p w14:paraId="6630F692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41A4">
              <w:rPr>
                <w:rFonts w:ascii="Century Gothic" w:hAnsi="Century Gothic"/>
                <w:sz w:val="24"/>
                <w:szCs w:val="24"/>
              </w:rPr>
              <w:t>Chloroplast</w:t>
            </w:r>
          </w:p>
        </w:tc>
        <w:tc>
          <w:tcPr>
            <w:tcW w:w="7626" w:type="dxa"/>
            <w:vAlign w:val="center"/>
          </w:tcPr>
          <w:p w14:paraId="7F7023F7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17813" w14:paraId="1B047BC9" w14:textId="77777777" w:rsidTr="00865FF8">
        <w:trPr>
          <w:trHeight w:val="410"/>
        </w:trPr>
        <w:tc>
          <w:tcPr>
            <w:tcW w:w="2830" w:type="dxa"/>
            <w:vAlign w:val="center"/>
          </w:tcPr>
          <w:p w14:paraId="5CCA6A80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41A4">
              <w:rPr>
                <w:rFonts w:ascii="Century Gothic" w:hAnsi="Century Gothic"/>
                <w:sz w:val="24"/>
                <w:szCs w:val="24"/>
              </w:rPr>
              <w:t>Vacuole</w:t>
            </w:r>
          </w:p>
        </w:tc>
        <w:tc>
          <w:tcPr>
            <w:tcW w:w="7626" w:type="dxa"/>
            <w:vAlign w:val="center"/>
          </w:tcPr>
          <w:p w14:paraId="5C649DBE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17813" w14:paraId="552C254B" w14:textId="77777777" w:rsidTr="00865FF8">
        <w:trPr>
          <w:trHeight w:val="416"/>
        </w:trPr>
        <w:tc>
          <w:tcPr>
            <w:tcW w:w="2830" w:type="dxa"/>
            <w:vAlign w:val="center"/>
          </w:tcPr>
          <w:p w14:paraId="160D87DE" w14:textId="77777777" w:rsidR="00917813" w:rsidRPr="00EA41A4" w:rsidRDefault="00EA41A4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41A4">
              <w:rPr>
                <w:rFonts w:ascii="Century Gothic" w:hAnsi="Century Gothic"/>
                <w:sz w:val="24"/>
                <w:szCs w:val="24"/>
              </w:rPr>
              <w:t>Cell Wall</w:t>
            </w:r>
          </w:p>
        </w:tc>
        <w:tc>
          <w:tcPr>
            <w:tcW w:w="7626" w:type="dxa"/>
            <w:vAlign w:val="center"/>
          </w:tcPr>
          <w:p w14:paraId="20220BD1" w14:textId="77777777" w:rsidR="00917813" w:rsidRPr="00EA41A4" w:rsidRDefault="00917813" w:rsidP="00EA41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99F9C52" w14:textId="77777777" w:rsidR="00917813" w:rsidRDefault="00917813" w:rsidP="00917813">
      <w:pPr>
        <w:rPr>
          <w:rFonts w:ascii="Century Gothic" w:hAnsi="Century Gothic"/>
          <w:b/>
          <w:sz w:val="24"/>
          <w:szCs w:val="24"/>
        </w:rPr>
      </w:pPr>
    </w:p>
    <w:p w14:paraId="2AF864F7" w14:textId="77777777" w:rsidR="00442088" w:rsidRPr="00442088" w:rsidRDefault="00442088" w:rsidP="00442088">
      <w:pPr>
        <w:rPr>
          <w:rFonts w:ascii="Century Gothic" w:hAnsi="Century Gothic"/>
          <w:sz w:val="24"/>
          <w:szCs w:val="24"/>
          <w:u w:val="single"/>
        </w:rPr>
      </w:pPr>
    </w:p>
    <w:p w14:paraId="447436B2" w14:textId="77777777" w:rsidR="00865FF8" w:rsidRDefault="00865FF8" w:rsidP="009841FE">
      <w:pPr>
        <w:spacing w:after="8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14:paraId="1646171F" w14:textId="79A4DB0B" w:rsidR="00EA41A4" w:rsidRDefault="00EA41A4" w:rsidP="009841FE">
      <w:pPr>
        <w:spacing w:after="8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442088">
        <w:rPr>
          <w:rFonts w:ascii="Century Gothic" w:hAnsi="Century Gothic"/>
          <w:b/>
          <w:sz w:val="24"/>
          <w:szCs w:val="24"/>
          <w:u w:val="single"/>
        </w:rPr>
        <w:t xml:space="preserve">Eukaryotes and Prokaryotes </w:t>
      </w:r>
    </w:p>
    <w:p w14:paraId="19F1CD5E" w14:textId="77777777" w:rsidR="00442088" w:rsidRPr="00442088" w:rsidRDefault="00442088" w:rsidP="009841FE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42088">
        <w:rPr>
          <w:rFonts w:ascii="Century Gothic" w:hAnsi="Century Gothic"/>
          <w:sz w:val="24"/>
          <w:szCs w:val="24"/>
        </w:rPr>
        <w:t>Eukaryotic cells are complex cells. Examples are _______________ and _________________ cells.</w:t>
      </w:r>
    </w:p>
    <w:p w14:paraId="6C603F1A" w14:textId="77777777" w:rsidR="00442088" w:rsidRPr="00442088" w:rsidRDefault="00442088" w:rsidP="009841FE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42088">
        <w:rPr>
          <w:rFonts w:ascii="Century Gothic" w:hAnsi="Century Gothic"/>
          <w:sz w:val="24"/>
          <w:szCs w:val="24"/>
        </w:rPr>
        <w:t xml:space="preserve">Prokaryotic cells are </w:t>
      </w:r>
      <w:proofErr w:type="gramStart"/>
      <w:r w:rsidRPr="00442088">
        <w:rPr>
          <w:rFonts w:ascii="Century Gothic" w:hAnsi="Century Gothic"/>
          <w:sz w:val="24"/>
          <w:szCs w:val="24"/>
        </w:rPr>
        <w:t>more simple</w:t>
      </w:r>
      <w:proofErr w:type="gramEnd"/>
      <w:r w:rsidRPr="00442088">
        <w:rPr>
          <w:rFonts w:ascii="Century Gothic" w:hAnsi="Century Gothic"/>
          <w:sz w:val="24"/>
          <w:szCs w:val="24"/>
        </w:rPr>
        <w:t>. They do not have</w:t>
      </w:r>
      <w:r>
        <w:rPr>
          <w:rFonts w:ascii="Century Gothic" w:hAnsi="Century Gothic"/>
          <w:sz w:val="24"/>
          <w:szCs w:val="24"/>
        </w:rPr>
        <w:t xml:space="preserve"> a</w:t>
      </w:r>
      <w:r w:rsidRPr="00442088">
        <w:rPr>
          <w:rFonts w:ascii="Century Gothic" w:hAnsi="Century Gothic"/>
          <w:sz w:val="24"/>
          <w:szCs w:val="24"/>
        </w:rPr>
        <w:t xml:space="preserve"> ____________________. An example is a __________________ cell.</w:t>
      </w:r>
    </w:p>
    <w:p w14:paraId="2DE91E9A" w14:textId="77777777" w:rsidR="00865FF8" w:rsidRDefault="00865FF8" w:rsidP="005177C5">
      <w:pPr>
        <w:rPr>
          <w:rFonts w:ascii="Century Gothic" w:hAnsi="Century Gothic"/>
          <w:sz w:val="24"/>
          <w:szCs w:val="24"/>
          <w:u w:val="single"/>
        </w:rPr>
      </w:pPr>
    </w:p>
    <w:p w14:paraId="4DED17D3" w14:textId="396334B0" w:rsidR="005177C5" w:rsidRDefault="005177C5" w:rsidP="005177C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Using a Microscope</w:t>
      </w:r>
    </w:p>
    <w:p w14:paraId="1BB7CE66" w14:textId="77777777" w:rsidR="009375AF" w:rsidRPr="009375AF" w:rsidRDefault="009375AF" w:rsidP="005177C5">
      <w:pPr>
        <w:rPr>
          <w:rFonts w:ascii="Century Gothic" w:hAnsi="Century Gothic"/>
          <w:sz w:val="24"/>
          <w:szCs w:val="24"/>
        </w:rPr>
      </w:pPr>
      <w:r w:rsidRPr="009375AF">
        <w:rPr>
          <w:rFonts w:ascii="Century Gothic" w:hAnsi="Century Gothic"/>
          <w:sz w:val="24"/>
          <w:szCs w:val="24"/>
        </w:rPr>
        <w:t>Put this method of using a light microscope into the correct order.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5177C5" w14:paraId="56937F59" w14:textId="77777777" w:rsidTr="00865FF8">
        <w:trPr>
          <w:trHeight w:val="524"/>
        </w:trPr>
        <w:tc>
          <w:tcPr>
            <w:tcW w:w="9209" w:type="dxa"/>
            <w:vAlign w:val="center"/>
          </w:tcPr>
          <w:p w14:paraId="7575E33D" w14:textId="77777777" w:rsidR="005177C5" w:rsidRDefault="005177C5" w:rsidP="005177C5">
            <w:pPr>
              <w:rPr>
                <w:rFonts w:ascii="Century Gothic" w:hAnsi="Century Gothic"/>
                <w:sz w:val="24"/>
                <w:szCs w:val="24"/>
              </w:rPr>
            </w:pPr>
            <w:r w:rsidRPr="005177C5">
              <w:rPr>
                <w:rFonts w:ascii="Century Gothic" w:hAnsi="Century Gothic"/>
                <w:sz w:val="24"/>
                <w:szCs w:val="24"/>
              </w:rPr>
              <w:t>Move the fine adjustment to get a clear image</w:t>
            </w:r>
          </w:p>
        </w:tc>
        <w:tc>
          <w:tcPr>
            <w:tcW w:w="1247" w:type="dxa"/>
          </w:tcPr>
          <w:p w14:paraId="469B803D" w14:textId="77777777" w:rsidR="005177C5" w:rsidRDefault="005177C5" w:rsidP="00C047B1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177C5" w14:paraId="56DC5553" w14:textId="77777777" w:rsidTr="00865FF8">
        <w:trPr>
          <w:trHeight w:val="560"/>
        </w:trPr>
        <w:tc>
          <w:tcPr>
            <w:tcW w:w="9209" w:type="dxa"/>
            <w:vAlign w:val="center"/>
          </w:tcPr>
          <w:p w14:paraId="73895557" w14:textId="77777777" w:rsidR="005177C5" w:rsidRDefault="005177C5" w:rsidP="005177C5">
            <w:pPr>
              <w:textAlignment w:val="baseline"/>
              <w:rPr>
                <w:rFonts w:ascii="Century Gothic" w:hAnsi="Century Gothic"/>
                <w:sz w:val="24"/>
                <w:szCs w:val="24"/>
              </w:rPr>
            </w:pPr>
            <w:r w:rsidRPr="005177C5">
              <w:rPr>
                <w:rFonts w:ascii="Century Gothic" w:hAnsi="Century Gothic"/>
                <w:sz w:val="24"/>
                <w:szCs w:val="24"/>
              </w:rPr>
              <w:t>Move the stage down until the image is roughly in focus</w:t>
            </w:r>
          </w:p>
        </w:tc>
        <w:tc>
          <w:tcPr>
            <w:tcW w:w="1247" w:type="dxa"/>
          </w:tcPr>
          <w:p w14:paraId="769BECE7" w14:textId="77777777" w:rsidR="005177C5" w:rsidRDefault="005177C5" w:rsidP="00C047B1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177C5" w14:paraId="05A29320" w14:textId="77777777" w:rsidTr="00865FF8">
        <w:trPr>
          <w:trHeight w:val="554"/>
        </w:trPr>
        <w:tc>
          <w:tcPr>
            <w:tcW w:w="9209" w:type="dxa"/>
            <w:vAlign w:val="center"/>
          </w:tcPr>
          <w:p w14:paraId="5DC23149" w14:textId="77777777" w:rsidR="005177C5" w:rsidRDefault="005177C5" w:rsidP="005177C5">
            <w:pPr>
              <w:rPr>
                <w:rFonts w:ascii="Century Gothic" w:hAnsi="Century Gothic"/>
                <w:sz w:val="24"/>
                <w:szCs w:val="24"/>
              </w:rPr>
            </w:pPr>
            <w:r w:rsidRPr="005177C5">
              <w:rPr>
                <w:rFonts w:ascii="Century Gothic" w:hAnsi="Century Gothic"/>
                <w:sz w:val="24"/>
                <w:szCs w:val="24"/>
              </w:rPr>
              <w:t>Clip the slide onto the stage</w:t>
            </w:r>
          </w:p>
        </w:tc>
        <w:tc>
          <w:tcPr>
            <w:tcW w:w="1247" w:type="dxa"/>
          </w:tcPr>
          <w:p w14:paraId="7DE99914" w14:textId="77777777" w:rsidR="005177C5" w:rsidRDefault="005177C5" w:rsidP="00C047B1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177C5" w14:paraId="2828A830" w14:textId="77777777" w:rsidTr="00865FF8">
        <w:trPr>
          <w:trHeight w:val="562"/>
        </w:trPr>
        <w:tc>
          <w:tcPr>
            <w:tcW w:w="9209" w:type="dxa"/>
            <w:vAlign w:val="center"/>
          </w:tcPr>
          <w:p w14:paraId="48F2D3AB" w14:textId="77777777" w:rsidR="005177C5" w:rsidRDefault="005177C5" w:rsidP="005177C5">
            <w:pPr>
              <w:textAlignment w:val="baseline"/>
              <w:rPr>
                <w:rFonts w:ascii="Century Gothic" w:hAnsi="Century Gothic"/>
                <w:sz w:val="24"/>
                <w:szCs w:val="24"/>
              </w:rPr>
            </w:pPr>
            <w:r w:rsidRPr="005177C5">
              <w:rPr>
                <w:rFonts w:ascii="Century Gothic" w:hAnsi="Century Gothic"/>
                <w:sz w:val="24"/>
                <w:szCs w:val="24"/>
              </w:rPr>
              <w:t>Twist the coarse adjustment to move the stage up to just below the objective lens</w:t>
            </w:r>
          </w:p>
        </w:tc>
        <w:tc>
          <w:tcPr>
            <w:tcW w:w="1247" w:type="dxa"/>
          </w:tcPr>
          <w:p w14:paraId="26AF24EF" w14:textId="77777777" w:rsidR="005177C5" w:rsidRDefault="005177C5" w:rsidP="00C047B1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177C5" w14:paraId="349DC817" w14:textId="77777777" w:rsidTr="00865FF8">
        <w:trPr>
          <w:trHeight w:val="528"/>
        </w:trPr>
        <w:tc>
          <w:tcPr>
            <w:tcW w:w="9209" w:type="dxa"/>
            <w:vAlign w:val="center"/>
          </w:tcPr>
          <w:p w14:paraId="3AC8F83A" w14:textId="77777777" w:rsidR="005177C5" w:rsidRDefault="005177C5" w:rsidP="00C37015">
            <w:pPr>
              <w:textAlignment w:val="baseline"/>
              <w:rPr>
                <w:rFonts w:ascii="Century Gothic" w:hAnsi="Century Gothic"/>
                <w:sz w:val="24"/>
                <w:szCs w:val="24"/>
              </w:rPr>
            </w:pPr>
            <w:r w:rsidRPr="005177C5">
              <w:rPr>
                <w:rFonts w:ascii="Century Gothic" w:hAnsi="Century Gothic"/>
                <w:sz w:val="24"/>
                <w:szCs w:val="24"/>
              </w:rPr>
              <w:t>Get a bigger image by using an objective lens with a higher magnification</w:t>
            </w:r>
          </w:p>
        </w:tc>
        <w:tc>
          <w:tcPr>
            <w:tcW w:w="1247" w:type="dxa"/>
          </w:tcPr>
          <w:p w14:paraId="4AE7AB27" w14:textId="77777777" w:rsidR="005177C5" w:rsidRDefault="005177C5" w:rsidP="00C047B1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177C5" w14:paraId="7CB89882" w14:textId="77777777" w:rsidTr="00865FF8">
        <w:trPr>
          <w:trHeight w:val="422"/>
        </w:trPr>
        <w:tc>
          <w:tcPr>
            <w:tcW w:w="9209" w:type="dxa"/>
            <w:vAlign w:val="center"/>
          </w:tcPr>
          <w:p w14:paraId="2411FACA" w14:textId="77777777" w:rsidR="005177C5" w:rsidRDefault="005177C5" w:rsidP="005177C5">
            <w:pPr>
              <w:textAlignment w:val="baseline"/>
              <w:rPr>
                <w:rFonts w:ascii="Century Gothic" w:hAnsi="Century Gothic"/>
                <w:sz w:val="24"/>
                <w:szCs w:val="24"/>
              </w:rPr>
            </w:pPr>
            <w:r w:rsidRPr="005177C5">
              <w:rPr>
                <w:rFonts w:ascii="Century Gothic" w:hAnsi="Century Gothic"/>
                <w:sz w:val="24"/>
                <w:szCs w:val="24"/>
              </w:rPr>
              <w:t xml:space="preserve">Start with the lowest magnification objective lens </w:t>
            </w:r>
          </w:p>
        </w:tc>
        <w:tc>
          <w:tcPr>
            <w:tcW w:w="1247" w:type="dxa"/>
          </w:tcPr>
          <w:p w14:paraId="60CEE874" w14:textId="77777777" w:rsidR="005177C5" w:rsidRDefault="005177C5" w:rsidP="00C047B1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0BFA26B" w14:textId="77777777" w:rsidR="005177C5" w:rsidRPr="005177C5" w:rsidRDefault="005177C5" w:rsidP="005177C5">
      <w:pPr>
        <w:spacing w:after="0" w:line="240" w:lineRule="auto"/>
        <w:textAlignment w:val="baseline"/>
        <w:rPr>
          <w:rFonts w:ascii="Century Gothic" w:hAnsi="Century Gothic"/>
          <w:sz w:val="24"/>
          <w:szCs w:val="24"/>
        </w:rPr>
      </w:pPr>
    </w:p>
    <w:p w14:paraId="267561C5" w14:textId="58B429E0" w:rsidR="009375AF" w:rsidRDefault="009375AF" w:rsidP="00C208EF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 xml:space="preserve">Microscope Calculations </w:t>
      </w:r>
    </w:p>
    <w:p w14:paraId="003480D6" w14:textId="77777777" w:rsidR="00CA2313" w:rsidRDefault="00A45E3F" w:rsidP="00CA2313">
      <w:pPr>
        <w:spacing w:line="360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724B1B8" wp14:editId="25EE7F71">
            <wp:extent cx="4204231" cy="668216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802" cy="6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430B" w14:textId="77777777" w:rsidR="009375AF" w:rsidRDefault="009375AF" w:rsidP="00CA2313">
      <w:pPr>
        <w:spacing w:line="360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5EDB333" wp14:editId="1EA515A9">
            <wp:extent cx="4563647" cy="9003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2528" cy="91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EAC5" w14:textId="77777777" w:rsidR="00CA2313" w:rsidRPr="00A45E3F" w:rsidRDefault="00CA2313" w:rsidP="00CA2313">
      <w:pPr>
        <w:spacing w:line="360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7D6A4D79" w14:textId="77777777" w:rsidR="00A45E3F" w:rsidRDefault="00CA2313" w:rsidP="00A45E3F">
      <w:pPr>
        <w:spacing w:line="36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D52420" wp14:editId="2ED7D830">
                <wp:simplePos x="0" y="0"/>
                <wp:positionH relativeFrom="column">
                  <wp:posOffset>4024884</wp:posOffset>
                </wp:positionH>
                <wp:positionV relativeFrom="paragraph">
                  <wp:posOffset>-1143</wp:posOffset>
                </wp:positionV>
                <wp:extent cx="1724025" cy="5048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20CF0" id="Rectangle 14" o:spid="_x0000_s1026" style="position:absolute;margin-left:316.9pt;margin-top:-.1pt;width:135.75pt;height:3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" fillcolor="white [3212]" strokecolor="white [3212]" strokeweight="1pt"/>
            </w:pict>
          </mc:Fallback>
        </mc:AlternateContent>
      </w:r>
      <w:r w:rsidR="00A45E3F">
        <w:rPr>
          <w:noProof/>
          <w:lang w:eastAsia="en-GB"/>
        </w:rPr>
        <w:drawing>
          <wp:inline distT="0" distB="0" distL="0" distR="0" wp14:anchorId="298D66F5" wp14:editId="16EE0CF0">
            <wp:extent cx="6643537" cy="219456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2027" cy="222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2FEC" w14:textId="77777777" w:rsidR="00865FF8" w:rsidRDefault="00865FF8" w:rsidP="00C208EF">
      <w:pPr>
        <w:rPr>
          <w:rFonts w:ascii="Century Gothic" w:hAnsi="Century Gothic"/>
          <w:b/>
          <w:sz w:val="24"/>
          <w:szCs w:val="24"/>
        </w:rPr>
      </w:pPr>
    </w:p>
    <w:p w14:paraId="77B2C89C" w14:textId="53115424" w:rsidR="003B529C" w:rsidRDefault="003B529C" w:rsidP="00C208EF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Question 1</w:t>
      </w:r>
    </w:p>
    <w:p w14:paraId="20C70CC6" w14:textId="77777777" w:rsidR="003B529C" w:rsidRPr="003B529C" w:rsidRDefault="003B529C" w:rsidP="003B529C">
      <w:pPr>
        <w:spacing w:line="360" w:lineRule="auto"/>
        <w:rPr>
          <w:rFonts w:ascii="Century Gothic" w:hAnsi="Century Gothic"/>
          <w:sz w:val="24"/>
          <w:szCs w:val="24"/>
        </w:rPr>
      </w:pPr>
      <w:r w:rsidRPr="003B529C">
        <w:rPr>
          <w:rFonts w:ascii="Century Gothic" w:hAnsi="Century Gothic"/>
          <w:sz w:val="24"/>
          <w:szCs w:val="24"/>
        </w:rPr>
        <w:t xml:space="preserve">Magnification is x100. What is the </w:t>
      </w:r>
      <w:r w:rsidRPr="0050404B">
        <w:rPr>
          <w:rFonts w:ascii="Century Gothic" w:hAnsi="Century Gothic"/>
          <w:b/>
          <w:sz w:val="24"/>
          <w:szCs w:val="24"/>
        </w:rPr>
        <w:t>actual size</w:t>
      </w:r>
      <w:r w:rsidRPr="003B529C">
        <w:rPr>
          <w:rFonts w:ascii="Century Gothic" w:hAnsi="Century Gothic"/>
          <w:sz w:val="24"/>
          <w:szCs w:val="24"/>
        </w:rPr>
        <w:t xml:space="preserve"> of one of these epithelial cells?</w:t>
      </w:r>
    </w:p>
    <w:p w14:paraId="0F41C466" w14:textId="77777777" w:rsidR="003B529C" w:rsidRDefault="003B529C" w:rsidP="003B529C">
      <w:pPr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CAFF2" wp14:editId="4EFFCE80">
                <wp:simplePos x="0" y="0"/>
                <wp:positionH relativeFrom="column">
                  <wp:posOffset>3348111</wp:posOffset>
                </wp:positionH>
                <wp:positionV relativeFrom="paragraph">
                  <wp:posOffset>59056</wp:posOffset>
                </wp:positionV>
                <wp:extent cx="3299809" cy="1997612"/>
                <wp:effectExtent l="0" t="0" r="15240" b="222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809" cy="19976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14FFA" w14:textId="77777777" w:rsidR="007C7C14" w:rsidRPr="003B529C" w:rsidRDefault="007C7C14" w:rsidP="00472E34">
                            <w:pPr>
                              <w:spacing w:after="80" w:line="36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3B529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…………………………………………………………………………………………………………………………………………….</w:t>
                            </w:r>
                            <w:r w:rsidRPr="003B529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…………………………………………………………………………………………………………………………………………….</w:t>
                            </w:r>
                            <w:r w:rsidRPr="003B529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…………………………………………………………………………………………………………………………………………….</w:t>
                            </w:r>
                            <w:r w:rsidRPr="003B529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…………………………………………………………………………………………………………………………………………….</w:t>
                            </w:r>
                          </w:p>
                          <w:p w14:paraId="1FA61379" w14:textId="77777777" w:rsidR="007C7C14" w:rsidRPr="003B529C" w:rsidRDefault="007C7C14" w:rsidP="003B529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145C0EE" w14:textId="77777777" w:rsidR="007C7C14" w:rsidRPr="003B529C" w:rsidRDefault="007C7C14" w:rsidP="003B529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C07383D" w14:textId="77777777" w:rsidR="007C7C14" w:rsidRPr="003B529C" w:rsidRDefault="007C7C14" w:rsidP="003B529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CAFF2" id="Rectangle 17" o:spid="_x0000_s1026" style="position:absolute;margin-left:263.65pt;margin-top:4.65pt;width:259.85pt;height:15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" fillcolor="white [3212]" strokecolor="white [3212]" strokeweight="1pt">
                <v:textbox>
                  <w:txbxContent>
                    <w:p w14:paraId="77414FFA" w14:textId="77777777" w:rsidR="007C7C14" w:rsidRPr="003B529C" w:rsidRDefault="007C7C14" w:rsidP="00472E34">
                      <w:pPr>
                        <w:spacing w:after="80" w:line="36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3B529C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…………………………………………………………………………………………………………………………………………….</w:t>
                      </w:r>
                      <w:r w:rsidRPr="003B529C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…………………………………………………………………………………………………………………………………………….</w:t>
                      </w:r>
                      <w:r w:rsidRPr="003B529C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…………………………………………………………………………………………………………………………………………….</w:t>
                      </w:r>
                      <w:r w:rsidRPr="003B529C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…………………………………………………………………………………………………………………………………………….</w:t>
                      </w:r>
                    </w:p>
                    <w:p w14:paraId="1FA61379" w14:textId="77777777" w:rsidR="007C7C14" w:rsidRPr="003B529C" w:rsidRDefault="007C7C14" w:rsidP="003B529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</w:p>
                    <w:p w14:paraId="4145C0EE" w14:textId="77777777" w:rsidR="007C7C14" w:rsidRPr="003B529C" w:rsidRDefault="007C7C14" w:rsidP="003B529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</w:p>
                    <w:p w14:paraId="2C07383D" w14:textId="77777777" w:rsidR="007C7C14" w:rsidRPr="003B529C" w:rsidRDefault="007C7C14" w:rsidP="003B529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7900B54" wp14:editId="5EF8A369">
            <wp:extent cx="3275330" cy="1899139"/>
            <wp:effectExtent l="0" t="0" r="127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0710"/>
                    <a:stretch/>
                  </pic:blipFill>
                  <pic:spPr bwMode="auto">
                    <a:xfrm>
                      <a:off x="0" y="0"/>
                      <a:ext cx="3281095" cy="190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846EF" w14:textId="0A085EDF" w:rsidR="003B529C" w:rsidRDefault="003B529C" w:rsidP="003B529C">
      <w:pPr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Question 2</w:t>
      </w:r>
    </w:p>
    <w:p w14:paraId="63661C68" w14:textId="77777777" w:rsidR="003B529C" w:rsidRPr="003B529C" w:rsidRDefault="003B529C" w:rsidP="003B529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If the actual length of this chloroplast is 10μm, what is the </w:t>
      </w:r>
      <w:r w:rsidRPr="0050404B">
        <w:rPr>
          <w:rFonts w:ascii="Century Gothic" w:hAnsi="Century Gothic"/>
          <w:b/>
          <w:sz w:val="24"/>
          <w:szCs w:val="24"/>
        </w:rPr>
        <w:t>magnification</w:t>
      </w:r>
      <w:r>
        <w:rPr>
          <w:rFonts w:ascii="Century Gothic" w:hAnsi="Century Gothic"/>
          <w:sz w:val="24"/>
          <w:szCs w:val="24"/>
        </w:rPr>
        <w:t>?</w:t>
      </w:r>
    </w:p>
    <w:p w14:paraId="5F5CBCF6" w14:textId="77777777" w:rsidR="003B529C" w:rsidRPr="00A45E3F" w:rsidRDefault="003B529C" w:rsidP="003B529C">
      <w:pPr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AA394" wp14:editId="579879CE">
                <wp:simplePos x="0" y="0"/>
                <wp:positionH relativeFrom="column">
                  <wp:posOffset>2771335</wp:posOffset>
                </wp:positionH>
                <wp:positionV relativeFrom="paragraph">
                  <wp:posOffset>59202</wp:posOffset>
                </wp:positionV>
                <wp:extent cx="3883660" cy="2869809"/>
                <wp:effectExtent l="0" t="0" r="2159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660" cy="2869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06DEF" w14:textId="4D123935" w:rsidR="007C7C14" w:rsidRPr="003B529C" w:rsidRDefault="007C7C14" w:rsidP="00C208E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3B529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…………………………………………………………………………………………………………………………………………….</w:t>
                            </w:r>
                            <w:r w:rsidRPr="003B529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…………………………………………………………………………………………………………………………………………….</w:t>
                            </w:r>
                            <w:r w:rsidRPr="003B529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…………………………………………………………………………………………………………………………………………….</w:t>
                            </w:r>
                            <w:r w:rsidRPr="003B529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  <w:p w14:paraId="34264876" w14:textId="77777777" w:rsidR="007C7C14" w:rsidRPr="003B529C" w:rsidRDefault="007C7C14" w:rsidP="003B529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BB69A27" w14:textId="77777777" w:rsidR="007C7C14" w:rsidRPr="003B529C" w:rsidRDefault="007C7C14" w:rsidP="003B529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744A85A" w14:textId="77777777" w:rsidR="007C7C14" w:rsidRPr="003B529C" w:rsidRDefault="007C7C14" w:rsidP="003B529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AA394" id="Rectangle 18" o:spid="_x0000_s1027" style="position:absolute;margin-left:218.2pt;margin-top:4.65pt;width:305.8pt;height:2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" fillcolor="white [3212]" strokecolor="white [3212]" strokeweight="1pt">
                <v:textbox>
                  <w:txbxContent>
                    <w:p w14:paraId="61206DEF" w14:textId="4D123935" w:rsidR="007C7C14" w:rsidRPr="003B529C" w:rsidRDefault="007C7C14" w:rsidP="00C208E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3B529C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…………………………………………………………………………………………………………………………………………….</w:t>
                      </w:r>
                      <w:r w:rsidRPr="003B529C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…………………………………………………………………………………………………………………………………………….</w:t>
                      </w:r>
                      <w:r w:rsidRPr="003B529C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…………………………………………………………………………………………………………………………………………….</w:t>
                      </w:r>
                      <w:r w:rsidRPr="003B529C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…………………………………………………………………………………………………………………………………</w:t>
                      </w:r>
                    </w:p>
                    <w:p w14:paraId="34264876" w14:textId="77777777" w:rsidR="007C7C14" w:rsidRPr="003B529C" w:rsidRDefault="007C7C14" w:rsidP="003B529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</w:p>
                    <w:p w14:paraId="3BB69A27" w14:textId="77777777" w:rsidR="007C7C14" w:rsidRPr="003B529C" w:rsidRDefault="007C7C14" w:rsidP="003B529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</w:p>
                    <w:p w14:paraId="6744A85A" w14:textId="77777777" w:rsidR="007C7C14" w:rsidRPr="003B529C" w:rsidRDefault="007C7C14" w:rsidP="003B529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529C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7939B3C" wp14:editId="4E63CF25">
            <wp:extent cx="2404110" cy="282760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3136" cy="283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1AE3" w14:textId="1901AE43" w:rsidR="0050404B" w:rsidRDefault="0050404B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Specialised Cells</w:t>
      </w:r>
    </w:p>
    <w:p w14:paraId="7B76310E" w14:textId="77777777" w:rsidR="0050404B" w:rsidRDefault="0050404B" w:rsidP="004B1091">
      <w:pPr>
        <w:pStyle w:val="ListParagraph"/>
        <w:numPr>
          <w:ilvl w:val="0"/>
          <w:numId w:val="5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What does </w:t>
      </w:r>
      <w:r w:rsidRPr="0050404B">
        <w:rPr>
          <w:rFonts w:ascii="Century Gothic" w:hAnsi="Century Gothic"/>
          <w:b/>
          <w:sz w:val="24"/>
          <w:szCs w:val="24"/>
        </w:rPr>
        <w:t>undifferentiated</w:t>
      </w:r>
      <w:r>
        <w:rPr>
          <w:rFonts w:ascii="Century Gothic" w:hAnsi="Century Gothic"/>
          <w:sz w:val="24"/>
          <w:szCs w:val="24"/>
        </w:rPr>
        <w:t xml:space="preserve"> mean?</w:t>
      </w:r>
    </w:p>
    <w:p w14:paraId="0044E7F1" w14:textId="77777777" w:rsidR="0050404B" w:rsidRPr="0050404B" w:rsidRDefault="0050404B" w:rsidP="0050404B">
      <w:pPr>
        <w:spacing w:line="360" w:lineRule="auto"/>
        <w:rPr>
          <w:rFonts w:ascii="Century Gothic" w:hAnsi="Century Gothic"/>
          <w:sz w:val="24"/>
          <w:szCs w:val="24"/>
        </w:rPr>
      </w:pPr>
      <w:r w:rsidRPr="0050404B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E82B3C8" w14:textId="77777777" w:rsidR="0050404B" w:rsidRDefault="0050404B" w:rsidP="004B1091">
      <w:pPr>
        <w:pStyle w:val="ListParagraph"/>
        <w:numPr>
          <w:ilvl w:val="0"/>
          <w:numId w:val="5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What does </w:t>
      </w:r>
      <w:r w:rsidRPr="0050404B">
        <w:rPr>
          <w:rFonts w:ascii="Century Gothic" w:hAnsi="Century Gothic"/>
          <w:b/>
          <w:sz w:val="24"/>
          <w:szCs w:val="24"/>
        </w:rPr>
        <w:t>differentiate</w:t>
      </w:r>
      <w:r>
        <w:rPr>
          <w:rFonts w:ascii="Century Gothic" w:hAnsi="Century Gothic"/>
          <w:sz w:val="24"/>
          <w:szCs w:val="24"/>
        </w:rPr>
        <w:t xml:space="preserve"> mean?</w:t>
      </w:r>
    </w:p>
    <w:p w14:paraId="2737F872" w14:textId="77777777" w:rsidR="0050404B" w:rsidRDefault="0050404B" w:rsidP="0050404B">
      <w:pPr>
        <w:spacing w:line="360" w:lineRule="auto"/>
        <w:rPr>
          <w:rFonts w:ascii="Century Gothic" w:hAnsi="Century Gothic"/>
          <w:sz w:val="24"/>
          <w:szCs w:val="24"/>
        </w:rPr>
      </w:pPr>
      <w:r w:rsidRPr="0050404B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CEF6782" w14:textId="77777777" w:rsidR="0050404B" w:rsidRPr="00953F78" w:rsidRDefault="003B529C" w:rsidP="00953F78">
      <w:pPr>
        <w:spacing w:line="360" w:lineRule="auto"/>
        <w:rPr>
          <w:rFonts w:ascii="Century Gothic" w:hAnsi="Century Gothic"/>
          <w:sz w:val="24"/>
          <w:szCs w:val="24"/>
        </w:rPr>
      </w:pPr>
      <w:r w:rsidRPr="00953F78">
        <w:rPr>
          <w:rFonts w:ascii="Century Gothic" w:hAnsi="Century Gothic"/>
          <w:sz w:val="24"/>
          <w:szCs w:val="24"/>
        </w:rPr>
        <w:br w:type="page"/>
      </w:r>
    </w:p>
    <w:p w14:paraId="7762B6FF" w14:textId="77777777" w:rsidR="00425C5B" w:rsidRPr="007F1B4F" w:rsidRDefault="00423AD6" w:rsidP="00425C5B">
      <w:pPr>
        <w:jc w:val="center"/>
        <w:rPr>
          <w:rFonts w:ascii="Century Gothic" w:hAnsi="Century Gothic"/>
          <w:sz w:val="26"/>
          <w:szCs w:val="26"/>
          <w:u w:val="single"/>
        </w:rPr>
      </w:pPr>
      <w:r w:rsidRPr="00E83CCA">
        <w:rPr>
          <w:rFonts w:ascii="Century Gothic" w:hAnsi="Century Gothic"/>
          <w:b/>
          <w:sz w:val="26"/>
          <w:szCs w:val="26"/>
          <w:u w:val="single"/>
        </w:rPr>
        <w:lastRenderedPageBreak/>
        <w:t xml:space="preserve">B1 – </w:t>
      </w:r>
      <w:r w:rsidR="00A25F09" w:rsidRPr="00E83CCA">
        <w:rPr>
          <w:rFonts w:ascii="Century Gothic" w:hAnsi="Century Gothic"/>
          <w:b/>
          <w:sz w:val="26"/>
          <w:szCs w:val="26"/>
          <w:u w:val="single"/>
        </w:rPr>
        <w:t>Chromosomes, Cell Division and Stem Cells</w:t>
      </w:r>
      <w:r w:rsidR="00A25F09" w:rsidRPr="00E83CCA">
        <w:rPr>
          <w:rFonts w:ascii="Century Gothic" w:hAnsi="Century Gothic"/>
          <w:sz w:val="26"/>
          <w:szCs w:val="26"/>
          <w:u w:val="single"/>
        </w:rPr>
        <w:t xml:space="preserve"> – Revision Guide Pages 15-16</w:t>
      </w:r>
    </w:p>
    <w:p w14:paraId="21135900" w14:textId="77777777" w:rsidR="009923AB" w:rsidRDefault="009923AB" w:rsidP="009923AB">
      <w:pPr>
        <w:rPr>
          <w:rFonts w:ascii="Century Gothic" w:hAnsi="Century Gothic"/>
          <w:b/>
          <w:sz w:val="24"/>
          <w:szCs w:val="24"/>
          <w:u w:val="single"/>
        </w:rPr>
      </w:pPr>
    </w:p>
    <w:p w14:paraId="7E4A16B5" w14:textId="77777777" w:rsidR="003B529C" w:rsidRPr="009923AB" w:rsidRDefault="009923AB" w:rsidP="009923AB">
      <w:pPr>
        <w:rPr>
          <w:rFonts w:ascii="Century Gothic" w:hAnsi="Century Gothic"/>
          <w:b/>
          <w:sz w:val="24"/>
          <w:szCs w:val="24"/>
          <w:u w:val="single"/>
        </w:rPr>
      </w:pPr>
      <w:r w:rsidRPr="009923AB">
        <w:rPr>
          <w:rFonts w:ascii="Century Gothic" w:hAnsi="Century Gothic"/>
          <w:b/>
          <w:sz w:val="24"/>
          <w:szCs w:val="24"/>
          <w:u w:val="single"/>
        </w:rPr>
        <w:t>Mitosis</w:t>
      </w:r>
    </w:p>
    <w:p w14:paraId="7B56296B" w14:textId="77777777" w:rsidR="009923AB" w:rsidRPr="009923AB" w:rsidRDefault="009923AB" w:rsidP="009923AB">
      <w:pPr>
        <w:spacing w:line="360" w:lineRule="auto"/>
        <w:rPr>
          <w:rFonts w:ascii="Century Gothic" w:hAnsi="Century Gothic"/>
          <w:sz w:val="24"/>
          <w:szCs w:val="24"/>
        </w:rPr>
      </w:pPr>
      <w:r w:rsidRPr="009923AB">
        <w:rPr>
          <w:rFonts w:ascii="Century Gothic" w:hAnsi="Century Gothic"/>
          <w:sz w:val="24"/>
          <w:szCs w:val="24"/>
        </w:rPr>
        <w:t>Mitosis is part of the cell cycle, where cells divide.</w:t>
      </w:r>
      <w:r>
        <w:rPr>
          <w:rFonts w:ascii="Century Gothic" w:hAnsi="Century Gothic"/>
          <w:sz w:val="24"/>
          <w:szCs w:val="24"/>
        </w:rPr>
        <w:t xml:space="preserve"> </w:t>
      </w:r>
      <w:r w:rsidRPr="009923AB">
        <w:rPr>
          <w:rFonts w:ascii="Century Gothic" w:hAnsi="Century Gothic"/>
          <w:sz w:val="24"/>
          <w:szCs w:val="24"/>
        </w:rPr>
        <w:t>This kind of cell division is done so organisms can grow and repair themselves.</w:t>
      </w:r>
      <w:r>
        <w:rPr>
          <w:rFonts w:ascii="Century Gothic" w:hAnsi="Century Gothic"/>
          <w:sz w:val="24"/>
          <w:szCs w:val="24"/>
        </w:rPr>
        <w:t xml:space="preserve"> </w:t>
      </w:r>
      <w:r w:rsidRPr="009923AB">
        <w:rPr>
          <w:rFonts w:ascii="Century Gothic" w:hAnsi="Century Gothic"/>
          <w:sz w:val="24"/>
          <w:szCs w:val="24"/>
        </w:rPr>
        <w:t>Cells which have divided by mitosis are genetically identical to the parent cell.</w:t>
      </w:r>
    </w:p>
    <w:p w14:paraId="337FDDE4" w14:textId="77777777" w:rsidR="009923AB" w:rsidRDefault="009923AB" w:rsidP="009923AB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1175BB6" wp14:editId="697F8C1C">
            <wp:extent cx="4854281" cy="1223889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27" b="2461"/>
                    <a:stretch/>
                  </pic:blipFill>
                  <pic:spPr bwMode="auto">
                    <a:xfrm>
                      <a:off x="0" y="0"/>
                      <a:ext cx="4886843" cy="123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03C95" w14:textId="77777777" w:rsidR="009923AB" w:rsidRDefault="009923AB" w:rsidP="009923AB">
      <w:pPr>
        <w:pStyle w:val="NormalWeb"/>
        <w:spacing w:before="0" w:beforeAutospacing="0" w:after="0" w:afterAutospacing="0"/>
        <w:rPr>
          <w:rFonts w:ascii="Century Gothic" w:hAnsi="Century Gothic"/>
          <w:color w:val="1F497D"/>
          <w:sz w:val="52"/>
          <w:szCs w:val="52"/>
        </w:rPr>
      </w:pPr>
    </w:p>
    <w:p w14:paraId="2BD10848" w14:textId="77777777" w:rsidR="009923AB" w:rsidRPr="009923AB" w:rsidRDefault="009923AB" w:rsidP="009923AB">
      <w:pPr>
        <w:pStyle w:val="NormalWeb"/>
        <w:spacing w:before="0" w:beforeAutospacing="0" w:after="0" w:afterAutospacing="0"/>
        <w:rPr>
          <w:rFonts w:ascii="Century Gothic" w:eastAsiaTheme="minorHAnsi" w:hAnsi="Century Gothic" w:cstheme="minorBidi"/>
          <w:lang w:eastAsia="en-US"/>
        </w:rPr>
      </w:pPr>
      <w:r w:rsidRPr="009923AB">
        <w:rPr>
          <w:rFonts w:ascii="Century Gothic" w:eastAsiaTheme="minorHAnsi" w:hAnsi="Century Gothic" w:cstheme="minorBidi"/>
          <w:b/>
          <w:lang w:eastAsia="en-US"/>
        </w:rPr>
        <w:t>Task</w:t>
      </w:r>
      <w:r>
        <w:rPr>
          <w:rFonts w:ascii="Century Gothic" w:eastAsiaTheme="minorHAnsi" w:hAnsi="Century Gothic" w:cstheme="minorBidi"/>
          <w:lang w:eastAsia="en-US"/>
        </w:rPr>
        <w:t xml:space="preserve"> - P</w:t>
      </w:r>
      <w:r w:rsidRPr="009923AB">
        <w:rPr>
          <w:rFonts w:ascii="Century Gothic" w:eastAsiaTheme="minorHAnsi" w:hAnsi="Century Gothic" w:cstheme="minorBidi"/>
          <w:lang w:eastAsia="en-US"/>
        </w:rPr>
        <w:t>ut the stages of the cell cycle in order. Use the diagram to help.</w:t>
      </w:r>
    </w:p>
    <w:p w14:paraId="0D377811" w14:textId="77777777" w:rsidR="009923AB" w:rsidRPr="009923AB" w:rsidRDefault="009923AB" w:rsidP="009923AB">
      <w:pPr>
        <w:spacing w:line="360" w:lineRule="auto"/>
        <w:rPr>
          <w:rFonts w:ascii="Century Gothic" w:hAnsi="Century Gothic"/>
          <w:sz w:val="2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210"/>
        <w:gridCol w:w="1246"/>
      </w:tblGrid>
      <w:tr w:rsidR="009923AB" w14:paraId="6783D9A5" w14:textId="77777777" w:rsidTr="00865FF8">
        <w:trPr>
          <w:trHeight w:val="497"/>
        </w:trPr>
        <w:tc>
          <w:tcPr>
            <w:tcW w:w="4404" w:type="pct"/>
            <w:vAlign w:val="center"/>
          </w:tcPr>
          <w:p w14:paraId="2405E9B6" w14:textId="77777777" w:rsidR="009923AB" w:rsidRDefault="009923AB" w:rsidP="009923AB">
            <w:pPr>
              <w:rPr>
                <w:rFonts w:ascii="Century Gothic" w:hAnsi="Century Gothic"/>
                <w:sz w:val="24"/>
                <w:szCs w:val="24"/>
              </w:rPr>
            </w:pPr>
            <w:r w:rsidRPr="009923AB">
              <w:rPr>
                <w:rFonts w:ascii="Century Gothic" w:hAnsi="Century Gothic"/>
                <w:sz w:val="24"/>
                <w:szCs w:val="24"/>
              </w:rPr>
              <w:t>DNA replicates to make 2 copies of each chromosome</w:t>
            </w:r>
          </w:p>
        </w:tc>
        <w:tc>
          <w:tcPr>
            <w:tcW w:w="596" w:type="pct"/>
          </w:tcPr>
          <w:p w14:paraId="11E3B42D" w14:textId="77777777" w:rsidR="009923AB" w:rsidRDefault="009923AB" w:rsidP="009923A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923AB" w14:paraId="23EA3B10" w14:textId="77777777" w:rsidTr="00865FF8">
        <w:trPr>
          <w:trHeight w:val="420"/>
        </w:trPr>
        <w:tc>
          <w:tcPr>
            <w:tcW w:w="4404" w:type="pct"/>
            <w:vAlign w:val="center"/>
          </w:tcPr>
          <w:p w14:paraId="48416ABA" w14:textId="77777777" w:rsidR="009923AB" w:rsidRDefault="009923AB" w:rsidP="009923AB">
            <w:pPr>
              <w:rPr>
                <w:rFonts w:ascii="Century Gothic" w:hAnsi="Century Gothic"/>
                <w:sz w:val="24"/>
                <w:szCs w:val="24"/>
              </w:rPr>
            </w:pPr>
            <w:r w:rsidRPr="009923AB">
              <w:rPr>
                <w:rFonts w:ascii="Century Gothic" w:hAnsi="Century Gothic"/>
                <w:sz w:val="24"/>
                <w:szCs w:val="24"/>
              </w:rPr>
              <w:t xml:space="preserve">One set of </w:t>
            </w:r>
            <w:proofErr w:type="gramStart"/>
            <w:r w:rsidRPr="009923AB">
              <w:rPr>
                <w:rFonts w:ascii="Century Gothic" w:hAnsi="Century Gothic"/>
                <w:sz w:val="24"/>
                <w:szCs w:val="24"/>
              </w:rPr>
              <w:t>DNA</w:t>
            </w:r>
            <w:proofErr w:type="gramEnd"/>
            <w:r w:rsidRPr="009923AB">
              <w:rPr>
                <w:rFonts w:ascii="Century Gothic" w:hAnsi="Century Gothic"/>
                <w:sz w:val="24"/>
                <w:szCs w:val="24"/>
              </w:rPr>
              <w:t xml:space="preserve"> is pulled to each side of the cell</w:t>
            </w:r>
          </w:p>
        </w:tc>
        <w:tc>
          <w:tcPr>
            <w:tcW w:w="596" w:type="pct"/>
          </w:tcPr>
          <w:p w14:paraId="10A84EF8" w14:textId="77777777" w:rsidR="009923AB" w:rsidRDefault="009923AB" w:rsidP="009923A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923AB" w14:paraId="252FA1CE" w14:textId="77777777" w:rsidTr="00865FF8">
        <w:trPr>
          <w:trHeight w:val="384"/>
        </w:trPr>
        <w:tc>
          <w:tcPr>
            <w:tcW w:w="4404" w:type="pct"/>
            <w:vAlign w:val="center"/>
          </w:tcPr>
          <w:p w14:paraId="6BE8ACC7" w14:textId="77777777" w:rsidR="009923AB" w:rsidRDefault="009923AB" w:rsidP="009923AB">
            <w:pPr>
              <w:rPr>
                <w:rFonts w:ascii="Century Gothic" w:hAnsi="Century Gothic"/>
                <w:sz w:val="24"/>
                <w:szCs w:val="24"/>
              </w:rPr>
            </w:pPr>
            <w:r w:rsidRPr="009923AB">
              <w:rPr>
                <w:rFonts w:ascii="Century Gothic" w:hAnsi="Century Gothic"/>
                <w:sz w:val="24"/>
                <w:szCs w:val="24"/>
              </w:rPr>
              <w:t>The nucleus divides</w:t>
            </w:r>
          </w:p>
        </w:tc>
        <w:tc>
          <w:tcPr>
            <w:tcW w:w="596" w:type="pct"/>
          </w:tcPr>
          <w:p w14:paraId="58393192" w14:textId="77777777" w:rsidR="009923AB" w:rsidRDefault="009923AB" w:rsidP="009923A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923AB" w14:paraId="31DA1127" w14:textId="77777777" w:rsidTr="00865FF8">
        <w:trPr>
          <w:trHeight w:val="660"/>
        </w:trPr>
        <w:tc>
          <w:tcPr>
            <w:tcW w:w="4404" w:type="pct"/>
            <w:vAlign w:val="center"/>
          </w:tcPr>
          <w:p w14:paraId="2F5F27AA" w14:textId="77777777" w:rsidR="009923AB" w:rsidRDefault="009923AB" w:rsidP="009923AB">
            <w:pPr>
              <w:rPr>
                <w:rFonts w:ascii="Century Gothic" w:hAnsi="Century Gothic"/>
                <w:sz w:val="24"/>
                <w:szCs w:val="24"/>
              </w:rPr>
            </w:pPr>
            <w:r w:rsidRPr="009923AB">
              <w:rPr>
                <w:rFonts w:ascii="Century Gothic" w:hAnsi="Century Gothic"/>
                <w:sz w:val="24"/>
                <w:szCs w:val="24"/>
              </w:rPr>
              <w:t xml:space="preserve">The cytoplasm and cell membranes </w:t>
            </w:r>
            <w:proofErr w:type="gramStart"/>
            <w:r w:rsidRPr="009923AB">
              <w:rPr>
                <w:rFonts w:ascii="Century Gothic" w:hAnsi="Century Gothic"/>
                <w:sz w:val="24"/>
                <w:szCs w:val="24"/>
              </w:rPr>
              <w:t>divide</w:t>
            </w:r>
            <w:proofErr w:type="gramEnd"/>
            <w:r w:rsidRPr="009923AB">
              <w:rPr>
                <w:rFonts w:ascii="Century Gothic" w:hAnsi="Century Gothic"/>
                <w:sz w:val="24"/>
                <w:szCs w:val="24"/>
              </w:rPr>
              <w:t xml:space="preserve"> and two identical cells are formed</w:t>
            </w:r>
          </w:p>
        </w:tc>
        <w:tc>
          <w:tcPr>
            <w:tcW w:w="596" w:type="pct"/>
          </w:tcPr>
          <w:p w14:paraId="708177B3" w14:textId="77777777" w:rsidR="009923AB" w:rsidRDefault="009923AB" w:rsidP="009923A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923AB" w14:paraId="065BA672" w14:textId="77777777" w:rsidTr="00865FF8">
        <w:trPr>
          <w:trHeight w:val="542"/>
        </w:trPr>
        <w:tc>
          <w:tcPr>
            <w:tcW w:w="4404" w:type="pct"/>
            <w:vAlign w:val="center"/>
          </w:tcPr>
          <w:p w14:paraId="15D0DA37" w14:textId="77777777" w:rsidR="009923AB" w:rsidRDefault="009923AB" w:rsidP="009923AB">
            <w:pPr>
              <w:rPr>
                <w:rFonts w:ascii="Century Gothic" w:hAnsi="Century Gothic"/>
                <w:sz w:val="24"/>
                <w:szCs w:val="24"/>
              </w:rPr>
            </w:pPr>
            <w:r w:rsidRPr="009923AB">
              <w:rPr>
                <w:rFonts w:ascii="Century Gothic" w:hAnsi="Century Gothic"/>
                <w:sz w:val="24"/>
                <w:szCs w:val="24"/>
              </w:rPr>
              <w:t>The cell grows and increase the number of mitochondria and ribosomes</w:t>
            </w:r>
          </w:p>
        </w:tc>
        <w:tc>
          <w:tcPr>
            <w:tcW w:w="596" w:type="pct"/>
          </w:tcPr>
          <w:p w14:paraId="085029AE" w14:textId="77777777" w:rsidR="009923AB" w:rsidRDefault="009923AB" w:rsidP="009923A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923AB" w14:paraId="6F4B27D7" w14:textId="77777777" w:rsidTr="00865FF8">
        <w:trPr>
          <w:trHeight w:val="564"/>
        </w:trPr>
        <w:tc>
          <w:tcPr>
            <w:tcW w:w="4404" w:type="pct"/>
            <w:vAlign w:val="center"/>
          </w:tcPr>
          <w:p w14:paraId="050D19AB" w14:textId="77777777" w:rsidR="009923AB" w:rsidRDefault="009923AB" w:rsidP="009923AB">
            <w:pPr>
              <w:rPr>
                <w:rFonts w:ascii="Century Gothic" w:hAnsi="Century Gothic"/>
                <w:sz w:val="24"/>
                <w:szCs w:val="24"/>
              </w:rPr>
            </w:pPr>
            <w:r w:rsidRPr="009923AB">
              <w:rPr>
                <w:rFonts w:ascii="Century Gothic" w:hAnsi="Century Gothic"/>
                <w:sz w:val="24"/>
                <w:szCs w:val="24"/>
              </w:rPr>
              <w:t>The DNA lines up down the centre of the cell</w:t>
            </w:r>
          </w:p>
        </w:tc>
        <w:tc>
          <w:tcPr>
            <w:tcW w:w="596" w:type="pct"/>
          </w:tcPr>
          <w:p w14:paraId="629E55B7" w14:textId="77777777" w:rsidR="009923AB" w:rsidRDefault="009923AB" w:rsidP="009923A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3144658F" w14:textId="77777777" w:rsidR="00825CB1" w:rsidRDefault="00825CB1" w:rsidP="009923AB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</w:p>
    <w:p w14:paraId="27F8DB91" w14:textId="77777777" w:rsidR="00825CB1" w:rsidRDefault="00825CB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110C217F" w14:textId="77777777" w:rsidR="00825CB1" w:rsidRDefault="00825CB1" w:rsidP="00825CB1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Stem Cells – Key Facts</w:t>
      </w:r>
    </w:p>
    <w:p w14:paraId="196DB41F" w14:textId="77777777" w:rsidR="00825CB1" w:rsidRDefault="00825CB1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  <w:r w:rsidRPr="006953D4">
        <w:rPr>
          <w:rFonts w:ascii="Century Gothic" w:eastAsiaTheme="minorHAnsi" w:hAnsi="Century Gothic" w:cstheme="minorBidi"/>
          <w:lang w:eastAsia="en-US"/>
        </w:rPr>
        <w:t>A stem cell is an undifferentiated cell which can become another type of cell. There are 2 sources of stem cells in humans:</w:t>
      </w:r>
    </w:p>
    <w:p w14:paraId="20A3B878" w14:textId="77777777" w:rsidR="006953D4" w:rsidRP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</w:p>
    <w:p w14:paraId="43E897B4" w14:textId="77777777" w:rsidR="006953D4" w:rsidRP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b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7C54E23" wp14:editId="233726C6">
            <wp:simplePos x="0" y="0"/>
            <wp:positionH relativeFrom="column">
              <wp:posOffset>4107180</wp:posOffset>
            </wp:positionH>
            <wp:positionV relativeFrom="paragraph">
              <wp:posOffset>36830</wp:posOffset>
            </wp:positionV>
            <wp:extent cx="2682240" cy="1582420"/>
            <wp:effectExtent l="0" t="0" r="3810" b="0"/>
            <wp:wrapTight wrapText="bothSides">
              <wp:wrapPolygon edited="0">
                <wp:start x="0" y="0"/>
                <wp:lineTo x="0" y="21323"/>
                <wp:lineTo x="21477" y="21323"/>
                <wp:lineTo x="2147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3D4">
        <w:rPr>
          <w:rFonts w:ascii="Century Gothic" w:eastAsiaTheme="minorHAnsi" w:hAnsi="Century Gothic" w:cstheme="minorBidi"/>
          <w:b/>
          <w:u w:val="single"/>
          <w:lang w:eastAsia="en-US"/>
        </w:rPr>
        <w:t>Embryos</w:t>
      </w:r>
    </w:p>
    <w:p w14:paraId="4D10B280" w14:textId="77777777" w:rsidR="006953D4" w:rsidRP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  <w:r w:rsidRPr="006953D4">
        <w:rPr>
          <w:rFonts w:ascii="Century Gothic" w:eastAsiaTheme="minorHAnsi" w:hAnsi="Century Gothic" w:cstheme="minorBidi"/>
          <w:b/>
          <w:lang w:eastAsia="en-US"/>
        </w:rPr>
        <w:t>Advantages</w:t>
      </w:r>
      <w:r w:rsidRPr="006953D4">
        <w:rPr>
          <w:rFonts w:ascii="Century Gothic" w:eastAsiaTheme="minorHAnsi" w:hAnsi="Century Gothic" w:cstheme="minorBidi"/>
          <w:lang w:eastAsia="en-US"/>
        </w:rPr>
        <w:t xml:space="preserve">: can become most other types of </w:t>
      </w:r>
      <w:proofErr w:type="gramStart"/>
      <w:r w:rsidRPr="006953D4">
        <w:rPr>
          <w:rFonts w:ascii="Century Gothic" w:eastAsiaTheme="minorHAnsi" w:hAnsi="Century Gothic" w:cstheme="minorBidi"/>
          <w:lang w:eastAsia="en-US"/>
        </w:rPr>
        <w:t>cell</w:t>
      </w:r>
      <w:proofErr w:type="gramEnd"/>
      <w:r w:rsidRPr="006953D4">
        <w:rPr>
          <w:rFonts w:ascii="Century Gothic" w:eastAsiaTheme="minorHAnsi" w:hAnsi="Century Gothic" w:cstheme="minorBidi"/>
          <w:lang w:eastAsia="en-US"/>
        </w:rPr>
        <w:t xml:space="preserve">. Used to treat disease </w:t>
      </w:r>
      <w:proofErr w:type="gramStart"/>
      <w:r w:rsidRPr="006953D4">
        <w:rPr>
          <w:rFonts w:ascii="Century Gothic" w:eastAsiaTheme="minorHAnsi" w:hAnsi="Century Gothic" w:cstheme="minorBidi"/>
          <w:lang w:eastAsia="en-US"/>
        </w:rPr>
        <w:t>e.g.</w:t>
      </w:r>
      <w:proofErr w:type="gramEnd"/>
      <w:r w:rsidRPr="006953D4">
        <w:rPr>
          <w:rFonts w:ascii="Century Gothic" w:eastAsiaTheme="minorHAnsi" w:hAnsi="Century Gothic" w:cstheme="minorBidi"/>
          <w:lang w:eastAsia="en-US"/>
        </w:rPr>
        <w:t xml:space="preserve"> diabetes/paralysis. Not rejected by the body</w:t>
      </w:r>
    </w:p>
    <w:p w14:paraId="149CB7BD" w14:textId="77777777" w:rsidR="006953D4" w:rsidRP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  <w:r w:rsidRPr="006953D4">
        <w:rPr>
          <w:rFonts w:ascii="Century Gothic" w:eastAsiaTheme="minorHAnsi" w:hAnsi="Century Gothic" w:cstheme="minorBidi"/>
          <w:b/>
          <w:lang w:eastAsia="en-US"/>
        </w:rPr>
        <w:t>Disadvantages</w:t>
      </w:r>
      <w:r>
        <w:rPr>
          <w:rFonts w:ascii="Century Gothic" w:eastAsiaTheme="minorHAnsi" w:hAnsi="Century Gothic" w:cstheme="minorBidi"/>
          <w:lang w:eastAsia="en-US"/>
        </w:rPr>
        <w:t>: c</w:t>
      </w:r>
      <w:r w:rsidRPr="006953D4">
        <w:rPr>
          <w:rFonts w:ascii="Century Gothic" w:eastAsiaTheme="minorHAnsi" w:hAnsi="Century Gothic" w:cstheme="minorBidi"/>
          <w:lang w:eastAsia="en-US"/>
        </w:rPr>
        <w:t>an cause transfer of viruses, ethical issues - embryos area potential life, religious objections - should not ‘play god’.</w:t>
      </w:r>
    </w:p>
    <w:p w14:paraId="5B417BF7" w14:textId="77777777" w:rsid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</w:p>
    <w:p w14:paraId="7A3D964F" w14:textId="77777777" w:rsidR="006953D4" w:rsidRPr="006953D4" w:rsidRDefault="006C711C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b/>
          <w:u w:val="single"/>
          <w:lang w:eastAsia="en-US"/>
        </w:rPr>
      </w:pPr>
      <w:r w:rsidRPr="006C711C">
        <w:rPr>
          <w:noProof/>
        </w:rPr>
        <w:drawing>
          <wp:anchor distT="0" distB="0" distL="114300" distR="114300" simplePos="0" relativeHeight="251666432" behindDoc="1" locked="0" layoutInCell="1" allowOverlap="1" wp14:anchorId="7AE11FEC" wp14:editId="1260A822">
            <wp:simplePos x="0" y="0"/>
            <wp:positionH relativeFrom="column">
              <wp:posOffset>-77470</wp:posOffset>
            </wp:positionH>
            <wp:positionV relativeFrom="paragraph">
              <wp:posOffset>235585</wp:posOffset>
            </wp:positionV>
            <wp:extent cx="3076575" cy="1448435"/>
            <wp:effectExtent l="0" t="0" r="9525" b="0"/>
            <wp:wrapTight wrapText="bothSides">
              <wp:wrapPolygon edited="0">
                <wp:start x="0" y="0"/>
                <wp:lineTo x="0" y="21306"/>
                <wp:lineTo x="21533" y="21306"/>
                <wp:lineTo x="2153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9280" b="30787"/>
                    <a:stretch/>
                  </pic:blipFill>
                  <pic:spPr bwMode="auto">
                    <a:xfrm>
                      <a:off x="0" y="0"/>
                      <a:ext cx="3076575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D4" w:rsidRPr="006953D4">
        <w:rPr>
          <w:rFonts w:ascii="Century Gothic" w:eastAsiaTheme="minorHAnsi" w:hAnsi="Century Gothic" w:cstheme="minorBidi"/>
          <w:b/>
          <w:u w:val="single"/>
          <w:lang w:eastAsia="en-US"/>
        </w:rPr>
        <w:t>Adult Stem Cells</w:t>
      </w:r>
    </w:p>
    <w:p w14:paraId="27BC3DE6" w14:textId="77777777" w:rsidR="006953D4" w:rsidRP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  <w:r w:rsidRPr="006953D4">
        <w:rPr>
          <w:rFonts w:ascii="Century Gothic" w:eastAsiaTheme="minorHAnsi" w:hAnsi="Century Gothic" w:cstheme="minorBidi"/>
          <w:b/>
          <w:lang w:eastAsia="en-US"/>
        </w:rPr>
        <w:t>Advantages</w:t>
      </w:r>
      <w:r w:rsidRPr="006953D4">
        <w:rPr>
          <w:rFonts w:ascii="Century Gothic" w:eastAsiaTheme="minorHAnsi" w:hAnsi="Century Gothic" w:cstheme="minorBidi"/>
          <w:lang w:eastAsia="en-US"/>
        </w:rPr>
        <w:t xml:space="preserve">: can form some other types of </w:t>
      </w:r>
      <w:proofErr w:type="gramStart"/>
      <w:r w:rsidRPr="006953D4">
        <w:rPr>
          <w:rFonts w:ascii="Century Gothic" w:eastAsiaTheme="minorHAnsi" w:hAnsi="Century Gothic" w:cstheme="minorBidi"/>
          <w:lang w:eastAsia="en-US"/>
        </w:rPr>
        <w:t>cell</w:t>
      </w:r>
      <w:proofErr w:type="gramEnd"/>
      <w:r w:rsidRPr="006953D4">
        <w:rPr>
          <w:rFonts w:ascii="Century Gothic" w:eastAsiaTheme="minorHAnsi" w:hAnsi="Century Gothic" w:cstheme="minorBidi"/>
          <w:lang w:eastAsia="en-US"/>
        </w:rPr>
        <w:t xml:space="preserve"> e.g. blood cells from bone marrow. Not rejected by the body</w:t>
      </w:r>
    </w:p>
    <w:p w14:paraId="7B9F7B4A" w14:textId="77777777" w:rsidR="006953D4" w:rsidRP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  <w:r w:rsidRPr="006953D4">
        <w:rPr>
          <w:rFonts w:ascii="Century Gothic" w:eastAsiaTheme="minorHAnsi" w:hAnsi="Century Gothic" w:cstheme="minorBidi"/>
          <w:b/>
          <w:lang w:eastAsia="en-US"/>
        </w:rPr>
        <w:t>Disadvantages</w:t>
      </w:r>
      <w:r w:rsidRPr="006953D4">
        <w:rPr>
          <w:rFonts w:ascii="Century Gothic" w:eastAsiaTheme="minorHAnsi" w:hAnsi="Century Gothic" w:cstheme="minorBidi"/>
          <w:lang w:eastAsia="en-US"/>
        </w:rPr>
        <w:t xml:space="preserve">: </w:t>
      </w:r>
      <w:r>
        <w:rPr>
          <w:rFonts w:ascii="Century Gothic" w:eastAsiaTheme="minorHAnsi" w:hAnsi="Century Gothic" w:cstheme="minorBidi"/>
          <w:lang w:eastAsia="en-US"/>
        </w:rPr>
        <w:t>c</w:t>
      </w:r>
      <w:r w:rsidRPr="006953D4">
        <w:rPr>
          <w:rFonts w:ascii="Century Gothic" w:eastAsiaTheme="minorHAnsi" w:hAnsi="Century Gothic" w:cstheme="minorBidi"/>
          <w:lang w:eastAsia="en-US"/>
        </w:rPr>
        <w:t>an cause transfer of viruses, can differentiate into fewer types of cells than embryos</w:t>
      </w:r>
    </w:p>
    <w:p w14:paraId="3049C4D0" w14:textId="77777777" w:rsidR="009923AB" w:rsidRPr="006953D4" w:rsidRDefault="009923AB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b/>
          <w:u w:val="single"/>
          <w:lang w:eastAsia="en-US"/>
        </w:rPr>
      </w:pPr>
    </w:p>
    <w:p w14:paraId="19102E04" w14:textId="77777777" w:rsidR="006C711C" w:rsidRDefault="006C711C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b/>
          <w:u w:val="single"/>
          <w:lang w:eastAsia="en-US"/>
        </w:rPr>
      </w:pPr>
    </w:p>
    <w:p w14:paraId="1CC209C0" w14:textId="77777777" w:rsidR="006953D4" w:rsidRP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b/>
          <w:u w:val="single"/>
          <w:lang w:eastAsia="en-US"/>
        </w:rPr>
      </w:pPr>
      <w:r>
        <w:rPr>
          <w:rFonts w:ascii="Century Gothic" w:eastAsiaTheme="minorHAnsi" w:hAnsi="Century Gothic" w:cstheme="minorBidi"/>
          <w:b/>
          <w:u w:val="single"/>
          <w:lang w:eastAsia="en-US"/>
        </w:rPr>
        <w:t xml:space="preserve">Plant Stem Cells – </w:t>
      </w:r>
      <w:r w:rsidRPr="006953D4">
        <w:rPr>
          <w:rFonts w:ascii="Century Gothic" w:eastAsiaTheme="minorHAnsi" w:hAnsi="Century Gothic" w:cstheme="minorBidi"/>
          <w:b/>
          <w:u w:val="single"/>
          <w:lang w:eastAsia="en-US"/>
        </w:rPr>
        <w:t>meristem tissue</w:t>
      </w:r>
    </w:p>
    <w:p w14:paraId="5AFCCA5D" w14:textId="77777777" w:rsid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751FEA8" wp14:editId="6B47CF64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638300" cy="2067560"/>
            <wp:effectExtent l="0" t="0" r="0" b="8890"/>
            <wp:wrapTight wrapText="bothSides">
              <wp:wrapPolygon edited="0">
                <wp:start x="0" y="0"/>
                <wp:lineTo x="0" y="21494"/>
                <wp:lineTo x="21349" y="21494"/>
                <wp:lineTo x="2134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3D4">
        <w:rPr>
          <w:rFonts w:ascii="Century Gothic" w:eastAsiaTheme="minorHAnsi" w:hAnsi="Century Gothic" w:cstheme="minorBidi"/>
          <w:lang w:eastAsia="en-US"/>
        </w:rPr>
        <w:t>Meristem tissue can differentiate into any other type of plant cell, at any point in the plant’s life</w:t>
      </w:r>
    </w:p>
    <w:p w14:paraId="2EEC33CB" w14:textId="77777777" w:rsidR="006953D4" w:rsidRP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</w:p>
    <w:p w14:paraId="368BBCB4" w14:textId="77777777" w:rsidR="006953D4" w:rsidRP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b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DC7A843" wp14:editId="5E58A472">
            <wp:simplePos x="0" y="0"/>
            <wp:positionH relativeFrom="column">
              <wp:posOffset>3903345</wp:posOffset>
            </wp:positionH>
            <wp:positionV relativeFrom="paragraph">
              <wp:posOffset>45720</wp:posOffset>
            </wp:positionV>
            <wp:extent cx="2630805" cy="1054735"/>
            <wp:effectExtent l="0" t="0" r="0" b="0"/>
            <wp:wrapTight wrapText="bothSides">
              <wp:wrapPolygon edited="0">
                <wp:start x="0" y="0"/>
                <wp:lineTo x="0" y="21067"/>
                <wp:lineTo x="21428" y="21067"/>
                <wp:lineTo x="2142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3D4">
        <w:rPr>
          <w:rFonts w:ascii="Century Gothic" w:eastAsiaTheme="minorHAnsi" w:hAnsi="Century Gothic" w:cstheme="minorBidi"/>
          <w:b/>
          <w:lang w:eastAsia="en-US"/>
        </w:rPr>
        <w:t>Advantages</w:t>
      </w:r>
      <w:r>
        <w:rPr>
          <w:rFonts w:ascii="Century Gothic" w:eastAsiaTheme="minorHAnsi" w:hAnsi="Century Gothic" w:cstheme="minorBidi"/>
          <w:b/>
          <w:lang w:eastAsia="en-US"/>
        </w:rPr>
        <w:t xml:space="preserve">: </w:t>
      </w:r>
      <w:r w:rsidRPr="006953D4">
        <w:rPr>
          <w:rFonts w:ascii="Century Gothic" w:eastAsiaTheme="minorHAnsi" w:hAnsi="Century Gothic" w:cstheme="minorBidi"/>
          <w:lang w:eastAsia="en-US"/>
        </w:rPr>
        <w:t xml:space="preserve">can clone rare plants to stop them from going extinct. Can clone plants which have special features, </w:t>
      </w:r>
      <w:proofErr w:type="gramStart"/>
      <w:r w:rsidRPr="006953D4">
        <w:rPr>
          <w:rFonts w:ascii="Century Gothic" w:eastAsiaTheme="minorHAnsi" w:hAnsi="Century Gothic" w:cstheme="minorBidi"/>
          <w:lang w:eastAsia="en-US"/>
        </w:rPr>
        <w:t>e.g.</w:t>
      </w:r>
      <w:proofErr w:type="gramEnd"/>
      <w:r w:rsidRPr="006953D4">
        <w:rPr>
          <w:rFonts w:ascii="Century Gothic" w:eastAsiaTheme="minorHAnsi" w:hAnsi="Century Gothic" w:cstheme="minorBidi"/>
          <w:lang w:eastAsia="en-US"/>
        </w:rPr>
        <w:t xml:space="preserve"> resistance to a disease or a very nice tasting fruit. </w:t>
      </w:r>
    </w:p>
    <w:p w14:paraId="29D30395" w14:textId="77777777" w:rsidR="006953D4" w:rsidRDefault="006953D4" w:rsidP="006953D4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b/>
          <w:u w:val="single"/>
          <w:lang w:eastAsia="en-US"/>
        </w:rPr>
      </w:pPr>
    </w:p>
    <w:p w14:paraId="1F3D3BD4" w14:textId="77777777" w:rsidR="006953D4" w:rsidRPr="006953D4" w:rsidRDefault="006953D4" w:rsidP="006953D4"/>
    <w:p w14:paraId="7FDDE7EF" w14:textId="77777777" w:rsidR="00865FF8" w:rsidRDefault="00865FF8" w:rsidP="00C208EF">
      <w:pPr>
        <w:spacing w:line="240" w:lineRule="auto"/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0B2CFF8C" w14:textId="15D74E27" w:rsidR="000117E5" w:rsidRPr="007F1B4F" w:rsidRDefault="00423AD6" w:rsidP="00C208EF">
      <w:pPr>
        <w:spacing w:line="240" w:lineRule="auto"/>
        <w:jc w:val="center"/>
        <w:rPr>
          <w:rFonts w:ascii="Century Gothic" w:hAnsi="Century Gothic"/>
          <w:sz w:val="26"/>
          <w:szCs w:val="26"/>
          <w:u w:val="single"/>
        </w:rPr>
      </w:pPr>
      <w:r w:rsidRPr="00E83CCA">
        <w:rPr>
          <w:rFonts w:ascii="Century Gothic" w:hAnsi="Century Gothic"/>
          <w:b/>
          <w:sz w:val="26"/>
          <w:szCs w:val="26"/>
          <w:u w:val="single"/>
        </w:rPr>
        <w:lastRenderedPageBreak/>
        <w:t xml:space="preserve">B1 – </w:t>
      </w:r>
      <w:r w:rsidR="000117E5" w:rsidRPr="00E83CCA">
        <w:rPr>
          <w:rFonts w:ascii="Century Gothic" w:hAnsi="Century Gothic"/>
          <w:b/>
          <w:sz w:val="26"/>
          <w:szCs w:val="26"/>
          <w:u w:val="single"/>
        </w:rPr>
        <w:t xml:space="preserve">Transporting Substances (Diffusion, Osmosis, Active Transport) </w:t>
      </w:r>
      <w:r w:rsidR="000117E5" w:rsidRPr="00E83CCA">
        <w:rPr>
          <w:rFonts w:ascii="Century Gothic" w:hAnsi="Century Gothic"/>
          <w:b/>
          <w:sz w:val="26"/>
          <w:szCs w:val="26"/>
          <w:u w:val="single"/>
        </w:rPr>
        <w:br/>
      </w:r>
      <w:r w:rsidR="000117E5" w:rsidRPr="00E83CCA">
        <w:rPr>
          <w:rFonts w:ascii="Century Gothic" w:hAnsi="Century Gothic"/>
          <w:sz w:val="26"/>
          <w:szCs w:val="26"/>
          <w:u w:val="single"/>
        </w:rPr>
        <w:t>Revision Guide Pages 17 – 22</w:t>
      </w:r>
    </w:p>
    <w:p w14:paraId="585454EE" w14:textId="77777777" w:rsidR="006953D4" w:rsidRPr="000117E5" w:rsidRDefault="006953D4" w:rsidP="00C208EF">
      <w:pPr>
        <w:spacing w:line="240" w:lineRule="auto"/>
        <w:rPr>
          <w:rFonts w:ascii="Century Gothic" w:hAnsi="Century Gothic"/>
          <w:sz w:val="24"/>
        </w:rPr>
      </w:pPr>
    </w:p>
    <w:p w14:paraId="364B1BB5" w14:textId="77777777" w:rsidR="006953D4" w:rsidRPr="000117E5" w:rsidRDefault="000117E5" w:rsidP="00C208EF">
      <w:pPr>
        <w:tabs>
          <w:tab w:val="left" w:pos="2550"/>
        </w:tabs>
        <w:spacing w:line="240" w:lineRule="auto"/>
        <w:rPr>
          <w:rFonts w:ascii="Century Gothic" w:hAnsi="Century Gothic"/>
          <w:b/>
          <w:sz w:val="24"/>
          <w:u w:val="single"/>
        </w:rPr>
      </w:pPr>
      <w:r w:rsidRPr="000117E5">
        <w:rPr>
          <w:rFonts w:ascii="Century Gothic" w:hAnsi="Century Gothic"/>
          <w:b/>
          <w:sz w:val="24"/>
          <w:u w:val="single"/>
        </w:rPr>
        <w:t>Diffusion</w:t>
      </w:r>
    </w:p>
    <w:p w14:paraId="7A72C225" w14:textId="77777777" w:rsidR="000117E5" w:rsidRPr="000117E5" w:rsidRDefault="000117E5" w:rsidP="00C208EF">
      <w:pPr>
        <w:pStyle w:val="ListParagraph"/>
        <w:numPr>
          <w:ilvl w:val="0"/>
          <w:numId w:val="6"/>
        </w:num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What is the definition of diffusion?</w:t>
      </w:r>
    </w:p>
    <w:p w14:paraId="1F8F0C04" w14:textId="77777777" w:rsidR="000117E5" w:rsidRDefault="000117E5" w:rsidP="00C208EF">
      <w:pPr>
        <w:spacing w:line="240" w:lineRule="auto"/>
        <w:rPr>
          <w:rFonts w:ascii="Century Gothic" w:hAnsi="Century Gothic"/>
          <w:sz w:val="24"/>
          <w:szCs w:val="24"/>
        </w:rPr>
      </w:pPr>
      <w:r w:rsidRPr="0050404B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DCCB19F" w14:textId="77777777" w:rsidR="000117E5" w:rsidRDefault="000117E5" w:rsidP="00C208EF">
      <w:pPr>
        <w:spacing w:line="240" w:lineRule="auto"/>
        <w:rPr>
          <w:rFonts w:ascii="Century Gothic" w:hAnsi="Century Gothic"/>
          <w:sz w:val="24"/>
          <w:szCs w:val="24"/>
        </w:rPr>
      </w:pPr>
      <w:r w:rsidRPr="0050404B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0C6F522" w14:textId="77777777" w:rsidR="000117E5" w:rsidRDefault="000117E5" w:rsidP="00C208EF">
      <w:pPr>
        <w:pStyle w:val="ListParagraph"/>
        <w:numPr>
          <w:ilvl w:val="0"/>
          <w:numId w:val="6"/>
        </w:num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List 4 factors that speed up the rate of diffusion.</w:t>
      </w:r>
    </w:p>
    <w:p w14:paraId="2BB6E10F" w14:textId="77777777" w:rsidR="000117E5" w:rsidRPr="000117E5" w:rsidRDefault="000117E5" w:rsidP="00C208EF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1E4CFC6" w14:textId="77777777" w:rsidR="000117E5" w:rsidRPr="000117E5" w:rsidRDefault="000117E5" w:rsidP="00C208EF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20391CE" w14:textId="77777777" w:rsidR="000117E5" w:rsidRPr="000117E5" w:rsidRDefault="000117E5" w:rsidP="00C208EF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03CC96C" w14:textId="77777777" w:rsidR="00C208EF" w:rsidRDefault="000117E5" w:rsidP="00C208EF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1050506" w14:textId="6E8A0709" w:rsidR="00297020" w:rsidRPr="00C208EF" w:rsidRDefault="00297020" w:rsidP="00C208EF">
      <w:pPr>
        <w:spacing w:line="240" w:lineRule="auto"/>
        <w:rPr>
          <w:rFonts w:ascii="Century Gothic" w:hAnsi="Century Gothic"/>
          <w:sz w:val="24"/>
          <w:szCs w:val="24"/>
        </w:rPr>
      </w:pPr>
      <w:r w:rsidRPr="00297020">
        <w:rPr>
          <w:rFonts w:ascii="Century Gothic" w:hAnsi="Century Gothic"/>
          <w:b/>
          <w:sz w:val="24"/>
          <w:szCs w:val="24"/>
          <w:u w:val="single"/>
        </w:rPr>
        <w:t xml:space="preserve">Diffusion – Examples in Organisms </w:t>
      </w:r>
    </w:p>
    <w:p w14:paraId="489E8A5A" w14:textId="77777777" w:rsidR="00297020" w:rsidRDefault="00297020" w:rsidP="00297020">
      <w:pPr>
        <w:rPr>
          <w:rFonts w:ascii="Century Gothic" w:hAnsi="Century Gothic"/>
          <w:sz w:val="24"/>
          <w:szCs w:val="24"/>
        </w:rPr>
      </w:pPr>
      <w:r w:rsidRPr="00297020">
        <w:rPr>
          <w:rFonts w:ascii="Century Gothic" w:hAnsi="Century Gothic"/>
          <w:sz w:val="24"/>
          <w:szCs w:val="24"/>
        </w:rPr>
        <w:t>Diffusion takes place in other areas of our bodies and the bodies of plants.</w:t>
      </w:r>
    </w:p>
    <w:p w14:paraId="052E6A01" w14:textId="77777777" w:rsidR="00297020" w:rsidRPr="00297020" w:rsidRDefault="00297020" w:rsidP="00297020">
      <w:pPr>
        <w:rPr>
          <w:rFonts w:ascii="Century Gothic" w:hAnsi="Century Gothic"/>
          <w:sz w:val="2"/>
          <w:szCs w:val="2"/>
        </w:rPr>
      </w:pPr>
    </w:p>
    <w:p w14:paraId="60A54A87" w14:textId="77777777" w:rsidR="00297020" w:rsidRPr="00297020" w:rsidRDefault="00297020" w:rsidP="00297020">
      <w:pPr>
        <w:rPr>
          <w:rFonts w:ascii="Century Gothic" w:hAnsi="Century Gothic"/>
          <w:sz w:val="24"/>
          <w:szCs w:val="24"/>
        </w:rPr>
      </w:pPr>
      <w:r w:rsidRPr="00297020">
        <w:rPr>
          <w:rFonts w:ascii="Century Gothic" w:hAnsi="Century Gothic"/>
          <w:sz w:val="24"/>
          <w:szCs w:val="24"/>
        </w:rPr>
        <w:t>For example:</w:t>
      </w:r>
    </w:p>
    <w:p w14:paraId="402916A7" w14:textId="77777777" w:rsidR="00297020" w:rsidRPr="00297020" w:rsidRDefault="00297020" w:rsidP="004B1091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297020">
        <w:rPr>
          <w:rFonts w:ascii="Century Gothic" w:hAnsi="Century Gothic"/>
          <w:sz w:val="24"/>
          <w:szCs w:val="24"/>
        </w:rPr>
        <w:t>In alveoli in our lungs</w:t>
      </w:r>
    </w:p>
    <w:p w14:paraId="0356D6F1" w14:textId="77777777" w:rsidR="00297020" w:rsidRPr="00297020" w:rsidRDefault="00297020" w:rsidP="0029702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EDDA01A" wp14:editId="0577567E">
            <wp:extent cx="2704954" cy="1266092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1341" cy="127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9FF6" w14:textId="77777777" w:rsidR="00297020" w:rsidRPr="00297020" w:rsidRDefault="00297020" w:rsidP="004B1091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297020">
        <w:rPr>
          <w:rFonts w:ascii="Century Gothic" w:hAnsi="Century Gothic"/>
          <w:sz w:val="24"/>
          <w:szCs w:val="24"/>
        </w:rPr>
        <w:t>The villi of our small intestine</w:t>
      </w:r>
    </w:p>
    <w:p w14:paraId="228573FD" w14:textId="77777777" w:rsidR="00297020" w:rsidRPr="00297020" w:rsidRDefault="00297020" w:rsidP="0029702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6F4AD57" wp14:editId="7504943C">
            <wp:extent cx="2488937" cy="1174653"/>
            <wp:effectExtent l="0" t="0" r="6985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7204" cy="119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7FA8" w14:textId="77777777" w:rsidR="00297020" w:rsidRPr="00297020" w:rsidRDefault="00297020" w:rsidP="004B1091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297020">
        <w:rPr>
          <w:rFonts w:ascii="Century Gothic" w:hAnsi="Century Gothic"/>
          <w:sz w:val="24"/>
          <w:szCs w:val="24"/>
        </w:rPr>
        <w:t>The leaves and roots of plants</w:t>
      </w:r>
    </w:p>
    <w:p w14:paraId="71914C8F" w14:textId="77777777" w:rsidR="00297020" w:rsidRDefault="00297020" w:rsidP="00297020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6A4E341" wp14:editId="78E0F0CB">
            <wp:extent cx="4179437" cy="1160585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5602" cy="116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05F4" w14:textId="77777777" w:rsidR="00297020" w:rsidRDefault="00297020" w:rsidP="00297020">
      <w:pPr>
        <w:rPr>
          <w:rFonts w:ascii="Century Gothic" w:hAnsi="Century Gothic"/>
          <w:b/>
          <w:sz w:val="24"/>
          <w:szCs w:val="24"/>
        </w:rPr>
      </w:pPr>
    </w:p>
    <w:p w14:paraId="411B0690" w14:textId="77777777" w:rsidR="00353FCA" w:rsidRDefault="00A4504E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br w:type="page"/>
      </w:r>
      <w:r w:rsidR="00353FCA">
        <w:rPr>
          <w:rFonts w:ascii="Century Gothic" w:hAnsi="Century Gothic"/>
          <w:b/>
          <w:sz w:val="24"/>
          <w:szCs w:val="24"/>
          <w:u w:val="single"/>
        </w:rPr>
        <w:lastRenderedPageBreak/>
        <w:t xml:space="preserve">Osmosis </w:t>
      </w:r>
    </w:p>
    <w:p w14:paraId="44D7A4C5" w14:textId="77777777" w:rsidR="00353FCA" w:rsidRDefault="00353FCA" w:rsidP="009841FE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What is the definition of osmosis?</w:t>
      </w:r>
    </w:p>
    <w:p w14:paraId="1FD8E6F8" w14:textId="77777777" w:rsidR="00353FCA" w:rsidRPr="000117E5" w:rsidRDefault="00353FCA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F2183EB" w14:textId="77777777" w:rsidR="00353FCA" w:rsidRPr="000117E5" w:rsidRDefault="00353FCA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3CEC7AF" w14:textId="77777777" w:rsidR="00353FCA" w:rsidRDefault="00353FCA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ECF3AF9" w14:textId="77777777" w:rsidR="00353FCA" w:rsidRDefault="00353FCA" w:rsidP="004B1091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Describe what is happening in each beaker.</w:t>
      </w:r>
    </w:p>
    <w:p w14:paraId="7F163759" w14:textId="77777777" w:rsidR="00353FCA" w:rsidRDefault="00353FCA" w:rsidP="00353FCA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296ED07C" wp14:editId="4B63856D">
            <wp:extent cx="6709305" cy="2799471"/>
            <wp:effectExtent l="0" t="0" r="0" b="127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6183" r="11830" b="7083"/>
                    <a:stretch/>
                  </pic:blipFill>
                  <pic:spPr bwMode="auto">
                    <a:xfrm>
                      <a:off x="0" y="0"/>
                      <a:ext cx="6751427" cy="281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649D2" w14:textId="77777777" w:rsidR="00353FCA" w:rsidRDefault="00353FCA" w:rsidP="00353FCA">
      <w:pPr>
        <w:rPr>
          <w:rFonts w:ascii="Century Gothic" w:hAnsi="Century Gothic"/>
          <w:sz w:val="24"/>
          <w:szCs w:val="24"/>
        </w:rPr>
      </w:pPr>
    </w:p>
    <w:p w14:paraId="351780EC" w14:textId="77777777" w:rsidR="00E0056B" w:rsidRPr="00E0056B" w:rsidRDefault="00E0056B" w:rsidP="00E0056B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 w:rsidRPr="00E0056B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225D773E" wp14:editId="76B43C11">
                <wp:extent cx="4974772" cy="348342"/>
                <wp:effectExtent l="0" t="0" r="16510" b="13970"/>
                <wp:docPr id="9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772" cy="3483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0CA19" w14:textId="77777777" w:rsidR="007C7C14" w:rsidRPr="00E0056B" w:rsidRDefault="007C7C14" w:rsidP="00E0056B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E0056B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</w:rPr>
                              <w:t>Change in mass = final mass – initial mass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5D773E" id="Rectangle 5" o:spid="_x0000_s1028" style="width:391.7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" fillcolor="white [3212]" strokecolor="white [3212]" strokeweight="1pt">
                <v:textbox>
                  <w:txbxContent>
                    <w:p w14:paraId="7B40CA19" w14:textId="77777777" w:rsidR="007C7C14" w:rsidRPr="00E0056B" w:rsidRDefault="007C7C14" w:rsidP="00E0056B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</w:rPr>
                      </w:pPr>
                      <w:r w:rsidRPr="00E0056B">
                        <w:rPr>
                          <w:rFonts w:cstheme="minorHAnsi"/>
                          <w:b/>
                          <w:color w:val="000000" w:themeColor="text1"/>
                          <w:sz w:val="32"/>
                        </w:rPr>
                        <w:t>Change in mass = final mass – initial mass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B71615E" wp14:editId="47B14377">
            <wp:extent cx="4359137" cy="816428"/>
            <wp:effectExtent l="0" t="0" r="3810" b="31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8886" b="16698"/>
                    <a:stretch/>
                  </pic:blipFill>
                  <pic:spPr bwMode="auto">
                    <a:xfrm>
                      <a:off x="0" y="0"/>
                      <a:ext cx="4369390" cy="81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9A789" w14:textId="77777777" w:rsidR="00A4504E" w:rsidRPr="00353FCA" w:rsidRDefault="00353FCA" w:rsidP="00353FCA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67610DB" wp14:editId="2A719F97">
            <wp:extent cx="6357166" cy="2449161"/>
            <wp:effectExtent l="0" t="0" r="5715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65" t="2905" r="2375" b="3679"/>
                    <a:stretch/>
                  </pic:blipFill>
                  <pic:spPr bwMode="auto">
                    <a:xfrm>
                      <a:off x="0" y="0"/>
                      <a:ext cx="6357488" cy="244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3FCA">
        <w:rPr>
          <w:rFonts w:ascii="Century Gothic" w:hAnsi="Century Gothic"/>
          <w:sz w:val="24"/>
          <w:szCs w:val="24"/>
        </w:rPr>
        <w:br w:type="page"/>
      </w:r>
    </w:p>
    <w:p w14:paraId="2A5D2FC0" w14:textId="77777777" w:rsidR="00C273D0" w:rsidRPr="00C273D0" w:rsidRDefault="00C273D0" w:rsidP="00C273D0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Active Transport</w:t>
      </w:r>
    </w:p>
    <w:p w14:paraId="53FDB1B0" w14:textId="77777777" w:rsidR="00C273D0" w:rsidRPr="00C273D0" w:rsidRDefault="00C273D0" w:rsidP="00C273D0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C273D0">
        <w:rPr>
          <w:rFonts w:ascii="Century Gothic" w:hAnsi="Century Gothic"/>
          <w:sz w:val="24"/>
          <w:szCs w:val="24"/>
        </w:rPr>
        <w:t xml:space="preserve">Active transport moves substances from a low to a high concentration against the concentration gradient. </w:t>
      </w:r>
    </w:p>
    <w:p w14:paraId="46969E14" w14:textId="77777777" w:rsidR="00C273D0" w:rsidRPr="00C273D0" w:rsidRDefault="00C273D0" w:rsidP="00C273D0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C273D0">
        <w:rPr>
          <w:rFonts w:ascii="Century Gothic" w:hAnsi="Century Gothic"/>
          <w:sz w:val="24"/>
          <w:szCs w:val="24"/>
        </w:rPr>
        <w:t xml:space="preserve">This needs </w:t>
      </w:r>
      <w:r w:rsidRPr="00C273D0">
        <w:rPr>
          <w:rFonts w:ascii="Century Gothic" w:hAnsi="Century Gothic"/>
          <w:b/>
          <w:sz w:val="24"/>
          <w:szCs w:val="24"/>
        </w:rPr>
        <w:t>energy</w:t>
      </w:r>
      <w:r w:rsidRPr="00C273D0">
        <w:rPr>
          <w:rFonts w:ascii="Century Gothic" w:hAnsi="Century Gothic"/>
          <w:sz w:val="24"/>
          <w:szCs w:val="24"/>
        </w:rPr>
        <w:t xml:space="preserve"> which comes from </w:t>
      </w:r>
      <w:r w:rsidRPr="00C273D0">
        <w:rPr>
          <w:rFonts w:ascii="Century Gothic" w:hAnsi="Century Gothic"/>
          <w:b/>
          <w:sz w:val="24"/>
          <w:szCs w:val="24"/>
        </w:rPr>
        <w:t>respiration</w:t>
      </w:r>
      <w:r w:rsidRPr="00C273D0">
        <w:rPr>
          <w:rFonts w:ascii="Century Gothic" w:hAnsi="Century Gothic"/>
          <w:sz w:val="24"/>
          <w:szCs w:val="24"/>
        </w:rPr>
        <w:t>.  </w:t>
      </w:r>
    </w:p>
    <w:p w14:paraId="1B3B49BF" w14:textId="77777777" w:rsidR="00C273D0" w:rsidRPr="00C273D0" w:rsidRDefault="00C273D0" w:rsidP="00C273D0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14:paraId="4C88EE1E" w14:textId="77777777" w:rsidR="00C273D0" w:rsidRPr="00C273D0" w:rsidRDefault="00C273D0" w:rsidP="00C273D0">
      <w:pPr>
        <w:spacing w:after="0" w:line="360" w:lineRule="auto"/>
        <w:rPr>
          <w:rFonts w:ascii="Century Gothic" w:hAnsi="Century Gothic"/>
          <w:b/>
          <w:sz w:val="24"/>
          <w:szCs w:val="24"/>
          <w:u w:val="single"/>
        </w:rPr>
      </w:pPr>
      <w:r w:rsidRPr="00C273D0">
        <w:rPr>
          <w:rFonts w:ascii="Century Gothic" w:hAnsi="Century Gothic"/>
          <w:b/>
          <w:sz w:val="24"/>
          <w:szCs w:val="24"/>
          <w:u w:val="single"/>
        </w:rPr>
        <w:t>Examples</w:t>
      </w:r>
    </w:p>
    <w:p w14:paraId="3C23C48C" w14:textId="77777777" w:rsidR="00C273D0" w:rsidRPr="00C273D0" w:rsidRDefault="00C273D0" w:rsidP="004B1091">
      <w:pPr>
        <w:numPr>
          <w:ilvl w:val="0"/>
          <w:numId w:val="10"/>
        </w:numPr>
        <w:spacing w:after="0" w:line="360" w:lineRule="auto"/>
        <w:textAlignment w:val="baseline"/>
        <w:rPr>
          <w:rFonts w:ascii="Century Gothic" w:hAnsi="Century Gothic"/>
          <w:sz w:val="24"/>
          <w:szCs w:val="24"/>
        </w:rPr>
      </w:pPr>
      <w:r w:rsidRPr="00C273D0">
        <w:rPr>
          <w:rFonts w:ascii="Century Gothic" w:hAnsi="Century Gothic"/>
          <w:sz w:val="24"/>
          <w:szCs w:val="24"/>
        </w:rPr>
        <w:t>Root hair cells absorb minerals ions which are in a low concentration in the soil. Plants need ions for</w:t>
      </w:r>
      <w:r w:rsidRPr="00C273D0">
        <w:rPr>
          <w:rFonts w:ascii="Century Gothic" w:hAnsi="Century Gothic"/>
          <w:sz w:val="24"/>
          <w:szCs w:val="24"/>
        </w:rPr>
        <w:br/>
        <w:t>healthy growth.</w:t>
      </w:r>
    </w:p>
    <w:p w14:paraId="43380BEC" w14:textId="77777777" w:rsidR="00C273D0" w:rsidRPr="00C273D0" w:rsidRDefault="00C273D0" w:rsidP="004B1091">
      <w:pPr>
        <w:numPr>
          <w:ilvl w:val="0"/>
          <w:numId w:val="10"/>
        </w:numPr>
        <w:spacing w:after="0" w:line="360" w:lineRule="auto"/>
        <w:textAlignment w:val="baseline"/>
        <w:rPr>
          <w:rFonts w:ascii="Century Gothic" w:hAnsi="Century Gothic"/>
          <w:sz w:val="24"/>
          <w:szCs w:val="24"/>
        </w:rPr>
      </w:pPr>
      <w:r w:rsidRPr="00C273D0">
        <w:rPr>
          <w:rFonts w:ascii="Century Gothic" w:hAnsi="Century Gothic"/>
          <w:sz w:val="24"/>
          <w:szCs w:val="24"/>
        </w:rPr>
        <w:t>Sugar is absorbed from a low concentration in small intestine, into the blood which has a higher sugar concentration. Sugar molecules are used for cell respiration.</w:t>
      </w:r>
    </w:p>
    <w:p w14:paraId="582E2723" w14:textId="77777777" w:rsidR="00720E57" w:rsidRDefault="00C273D0" w:rsidP="00720E57">
      <w:pPr>
        <w:spacing w:line="360" w:lineRule="auto"/>
        <w:jc w:val="center"/>
        <w:rPr>
          <w:rFonts w:ascii="Century Gothic" w:hAnsi="Century Gothic"/>
          <w:b/>
          <w:sz w:val="24"/>
          <w:szCs w:val="24"/>
        </w:rPr>
      </w:pPr>
      <w:r w:rsidRPr="00720E57">
        <w:rPr>
          <w:noProof/>
          <w:lang w:eastAsia="en-GB"/>
        </w:rPr>
        <w:drawing>
          <wp:inline distT="0" distB="0" distL="0" distR="0" wp14:anchorId="64042B69" wp14:editId="28158F92">
            <wp:extent cx="1704264" cy="139973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854" t="1673" r="5571" b="46914"/>
                    <a:stretch/>
                  </pic:blipFill>
                  <pic:spPr bwMode="auto">
                    <a:xfrm>
                      <a:off x="0" y="0"/>
                      <a:ext cx="1717732" cy="141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E57">
        <w:rPr>
          <w:rFonts w:ascii="Century Gothic" w:hAnsi="Century Gothic"/>
          <w:b/>
          <w:sz w:val="24"/>
          <w:szCs w:val="24"/>
        </w:rPr>
        <w:t xml:space="preserve">      </w:t>
      </w:r>
      <w:r w:rsidR="00720E57" w:rsidRPr="00720E57">
        <w:rPr>
          <w:noProof/>
          <w:lang w:eastAsia="en-GB"/>
        </w:rPr>
        <w:drawing>
          <wp:inline distT="0" distB="0" distL="0" distR="0" wp14:anchorId="65667A4F" wp14:editId="00E64BCC">
            <wp:extent cx="2306615" cy="1273126"/>
            <wp:effectExtent l="0" t="0" r="0" b="381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47" t="59056" r="3805" b="1246"/>
                    <a:stretch/>
                  </pic:blipFill>
                  <pic:spPr bwMode="auto">
                    <a:xfrm>
                      <a:off x="0" y="0"/>
                      <a:ext cx="2318888" cy="127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051B6" w14:textId="2D4F8A73" w:rsidR="00423AD6" w:rsidRDefault="00C208EF" w:rsidP="00720E57">
      <w:pPr>
        <w:spacing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F7F3A16" wp14:editId="432D1861">
            <wp:extent cx="6645031" cy="2665828"/>
            <wp:effectExtent l="0" t="0" r="3810" b="1270"/>
            <wp:docPr id="87" name="Picture 8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Diagram&#10;&#10;Description automatically generated"/>
                    <pic:cNvPicPr/>
                  </pic:nvPicPr>
                  <pic:blipFill rotWithShape="1">
                    <a:blip r:embed="rId27"/>
                    <a:srcRect t="1480"/>
                    <a:stretch/>
                  </pic:blipFill>
                  <pic:spPr bwMode="auto">
                    <a:xfrm>
                      <a:off x="0" y="0"/>
                      <a:ext cx="6674784" cy="267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99391" w14:textId="77777777" w:rsidR="00C273D0" w:rsidRPr="000117E5" w:rsidRDefault="00C273D0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71F0243" w14:textId="77777777" w:rsidR="00C273D0" w:rsidRPr="000117E5" w:rsidRDefault="00C273D0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BA67CFC" w14:textId="77777777" w:rsidR="00C273D0" w:rsidRPr="000117E5" w:rsidRDefault="00C273D0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D15B5AC" w14:textId="77777777" w:rsidR="00C273D0" w:rsidRPr="000117E5" w:rsidRDefault="00C273D0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4E7776D" w14:textId="77777777" w:rsidR="00C273D0" w:rsidRPr="000117E5" w:rsidRDefault="00C273D0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EDD78AC" w14:textId="77777777" w:rsidR="00C273D0" w:rsidRPr="000117E5" w:rsidRDefault="00C273D0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16B43CA" w14:textId="77777777" w:rsidR="00C273D0" w:rsidRPr="000117E5" w:rsidRDefault="00C273D0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B14660A" w14:textId="77777777" w:rsidR="00C273D0" w:rsidRPr="000117E5" w:rsidRDefault="00C273D0" w:rsidP="009841FE">
      <w:pPr>
        <w:spacing w:line="240" w:lineRule="auto"/>
        <w:rPr>
          <w:rFonts w:ascii="Century Gothic" w:hAnsi="Century Gothic"/>
          <w:sz w:val="24"/>
          <w:szCs w:val="24"/>
        </w:rPr>
      </w:pPr>
      <w:r w:rsidRPr="000117E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B840A88" w14:textId="3FF9AFD5" w:rsidR="00423AD6" w:rsidRPr="00865FF8" w:rsidRDefault="00423AD6" w:rsidP="00865FF8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423AD6">
        <w:rPr>
          <w:rFonts w:ascii="Century Gothic" w:hAnsi="Century Gothic"/>
          <w:b/>
          <w:sz w:val="24"/>
          <w:szCs w:val="24"/>
          <w:u w:val="single"/>
        </w:rPr>
        <w:br w:type="page"/>
      </w:r>
      <w:r w:rsidRPr="00E83CCA">
        <w:rPr>
          <w:rFonts w:ascii="Century Gothic" w:hAnsi="Century Gothic"/>
          <w:b/>
          <w:sz w:val="26"/>
          <w:szCs w:val="26"/>
          <w:u w:val="single"/>
        </w:rPr>
        <w:lastRenderedPageBreak/>
        <w:t>B2 –Enzymes</w:t>
      </w:r>
    </w:p>
    <w:p w14:paraId="2F757195" w14:textId="77777777" w:rsidR="00523515" w:rsidRDefault="00523515" w:rsidP="00523515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Enzymes</w:t>
      </w:r>
    </w:p>
    <w:p w14:paraId="47931EDF" w14:textId="77777777" w:rsidR="00523515" w:rsidRPr="00523515" w:rsidRDefault="00523515" w:rsidP="00CE5BA9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523515">
        <w:rPr>
          <w:rFonts w:ascii="Century Gothic" w:hAnsi="Century Gothic"/>
          <w:sz w:val="24"/>
          <w:szCs w:val="24"/>
        </w:rPr>
        <w:t xml:space="preserve">Our body has many chemical reactions going on. </w:t>
      </w:r>
    </w:p>
    <w:p w14:paraId="72141E43" w14:textId="77777777" w:rsidR="00523515" w:rsidRPr="00523515" w:rsidRDefault="00523515" w:rsidP="00CE5BA9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08D9D499" w14:textId="77777777" w:rsidR="00523515" w:rsidRPr="00523515" w:rsidRDefault="00523515" w:rsidP="00CE5BA9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523515">
        <w:rPr>
          <w:rFonts w:ascii="Century Gothic" w:hAnsi="Century Gothic"/>
          <w:sz w:val="24"/>
          <w:szCs w:val="24"/>
        </w:rPr>
        <w:t>Enzymes are protein molecules which can speed up reactions.</w:t>
      </w:r>
    </w:p>
    <w:p w14:paraId="27BDA68F" w14:textId="77777777" w:rsidR="00523515" w:rsidRPr="00523515" w:rsidRDefault="00523515" w:rsidP="00CE5BA9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31AB7F89" w14:textId="77777777" w:rsidR="00523515" w:rsidRPr="00523515" w:rsidRDefault="00523515" w:rsidP="00CE5BA9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523515">
        <w:rPr>
          <w:rFonts w:ascii="Century Gothic" w:hAnsi="Century Gothic"/>
          <w:sz w:val="24"/>
          <w:szCs w:val="24"/>
        </w:rPr>
        <w:t xml:space="preserve">We say they are </w:t>
      </w:r>
      <w:r w:rsidRPr="00523515">
        <w:rPr>
          <w:rFonts w:ascii="Century Gothic" w:hAnsi="Century Gothic"/>
          <w:b/>
          <w:sz w:val="24"/>
          <w:szCs w:val="24"/>
        </w:rPr>
        <w:t>biological catalysts</w:t>
      </w:r>
      <w:r w:rsidRPr="00523515">
        <w:rPr>
          <w:rFonts w:ascii="Century Gothic" w:hAnsi="Century Gothic"/>
          <w:sz w:val="24"/>
          <w:szCs w:val="24"/>
        </w:rPr>
        <w:t>.</w:t>
      </w:r>
    </w:p>
    <w:p w14:paraId="1B487E78" w14:textId="77777777" w:rsidR="00523515" w:rsidRDefault="00523515" w:rsidP="00CE5BA9">
      <w:pPr>
        <w:spacing w:line="240" w:lineRule="auto"/>
        <w:rPr>
          <w:rFonts w:ascii="Century Gothic" w:hAnsi="Century Gothic"/>
          <w:sz w:val="24"/>
          <w:szCs w:val="24"/>
        </w:rPr>
      </w:pPr>
    </w:p>
    <w:p w14:paraId="0E89D9B3" w14:textId="385E8404" w:rsidR="009C29D4" w:rsidRPr="00CE5BA9" w:rsidRDefault="009C29D4" w:rsidP="00CE5BA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Describing Graphs</w:t>
      </w:r>
    </w:p>
    <w:p w14:paraId="59716FE2" w14:textId="77777777" w:rsidR="00523515" w:rsidRDefault="009C29D4" w:rsidP="00940411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37E1A9A" wp14:editId="37CF4D6D">
            <wp:extent cx="2100580" cy="1513114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913" t="3303" r="51387" b="4846"/>
                    <a:stretch/>
                  </pic:blipFill>
                  <pic:spPr bwMode="auto">
                    <a:xfrm>
                      <a:off x="0" y="0"/>
                      <a:ext cx="2101182" cy="151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0411">
        <w:rPr>
          <w:rFonts w:ascii="Century Gothic" w:hAnsi="Century Gothic"/>
          <w:sz w:val="24"/>
          <w:szCs w:val="24"/>
        </w:rPr>
        <w:t xml:space="preserve">   </w:t>
      </w:r>
      <w:r w:rsidR="00940411">
        <w:rPr>
          <w:noProof/>
          <w:lang w:eastAsia="en-GB"/>
        </w:rPr>
        <w:drawing>
          <wp:inline distT="0" distB="0" distL="0" distR="0" wp14:anchorId="26DA3361" wp14:editId="1BF1CF7B">
            <wp:extent cx="2103966" cy="1577975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8979" t="3964" r="1267" b="4867"/>
                    <a:stretch/>
                  </pic:blipFill>
                  <pic:spPr bwMode="auto">
                    <a:xfrm>
                      <a:off x="0" y="0"/>
                      <a:ext cx="2105665" cy="157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E125B" w14:textId="77777777" w:rsidR="009C29D4" w:rsidRPr="009C29D4" w:rsidRDefault="009C29D4" w:rsidP="00CE5BA9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940411">
        <w:rPr>
          <w:rFonts w:ascii="Century Gothic" w:hAnsi="Century Gothic"/>
          <w:b/>
          <w:sz w:val="24"/>
          <w:szCs w:val="24"/>
        </w:rPr>
        <w:t>Graph 1:</w:t>
      </w:r>
      <w:r w:rsidRPr="009C29D4">
        <w:rPr>
          <w:rFonts w:ascii="Century Gothic" w:hAnsi="Century Gothic"/>
          <w:sz w:val="24"/>
          <w:szCs w:val="24"/>
        </w:rPr>
        <w:t xml:space="preserve"> At first, the increase in temperature makes the rate of reaction _________________up to the ______________ temperature. After this, the active site of the enzyme starts to change ___________, the _____________won’t fit and the enzyme is ______________.</w:t>
      </w:r>
    </w:p>
    <w:p w14:paraId="3573246C" w14:textId="77777777" w:rsidR="00940411" w:rsidRPr="00940411" w:rsidRDefault="00940411" w:rsidP="00CE5BA9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940411">
        <w:rPr>
          <w:rFonts w:ascii="Century Gothic" w:hAnsi="Century Gothic"/>
          <w:b/>
          <w:sz w:val="24"/>
          <w:szCs w:val="24"/>
        </w:rPr>
        <w:t>Graph 2:</w:t>
      </w:r>
      <w:r w:rsidRPr="00940411">
        <w:rPr>
          <w:rFonts w:ascii="Century Gothic" w:hAnsi="Century Gothic"/>
          <w:sz w:val="24"/>
          <w:szCs w:val="24"/>
        </w:rPr>
        <w:t xml:space="preserve"> If the pH is too low or too high the ______________ of the enzyme starts to change shape, the substrate won’t </w:t>
      </w:r>
      <w:proofErr w:type="gramStart"/>
      <w:r w:rsidRPr="00940411">
        <w:rPr>
          <w:rFonts w:ascii="Century Gothic" w:hAnsi="Century Gothic"/>
          <w:sz w:val="24"/>
          <w:szCs w:val="24"/>
        </w:rPr>
        <w:t>fit</w:t>
      </w:r>
      <w:proofErr w:type="gramEnd"/>
      <w:r w:rsidRPr="00940411">
        <w:rPr>
          <w:rFonts w:ascii="Century Gothic" w:hAnsi="Century Gothic"/>
          <w:sz w:val="24"/>
          <w:szCs w:val="24"/>
        </w:rPr>
        <w:t xml:space="preserve"> and the enzyme is ___________________. The pH the enzyme works best at is called the __________________ </w:t>
      </w:r>
      <w:proofErr w:type="spellStart"/>
      <w:r w:rsidRPr="00940411">
        <w:rPr>
          <w:rFonts w:ascii="Century Gothic" w:hAnsi="Century Gothic"/>
          <w:sz w:val="24"/>
          <w:szCs w:val="24"/>
        </w:rPr>
        <w:t>pH.</w:t>
      </w:r>
      <w:proofErr w:type="spellEnd"/>
    </w:p>
    <w:p w14:paraId="1D490459" w14:textId="77777777" w:rsidR="00576676" w:rsidRDefault="00576676" w:rsidP="00940411">
      <w:pPr>
        <w:spacing w:after="0" w:line="480" w:lineRule="auto"/>
        <w:rPr>
          <w:rFonts w:ascii="Century Gothic" w:hAnsi="Century Gothic"/>
          <w:sz w:val="24"/>
          <w:szCs w:val="24"/>
        </w:rPr>
      </w:pPr>
    </w:p>
    <w:p w14:paraId="15389E41" w14:textId="77777777" w:rsidR="00576676" w:rsidRDefault="00576676" w:rsidP="00940411">
      <w:pPr>
        <w:spacing w:after="0" w:line="48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Enzymes and Digestion</w:t>
      </w:r>
    </w:p>
    <w:p w14:paraId="381BE7E0" w14:textId="77777777" w:rsidR="009E7AA3" w:rsidRPr="00576676" w:rsidRDefault="009E7AA3" w:rsidP="00940411">
      <w:pPr>
        <w:spacing w:after="0" w:line="480" w:lineRule="auto"/>
        <w:rPr>
          <w:rFonts w:ascii="Century Gothic" w:hAnsi="Century Gothic"/>
          <w:sz w:val="2"/>
          <w:szCs w:val="24"/>
        </w:rPr>
      </w:pPr>
      <w:r w:rsidRPr="00576676">
        <w:rPr>
          <w:rFonts w:ascii="Century Gothic" w:hAnsi="Century Gothic"/>
          <w:sz w:val="24"/>
          <w:szCs w:val="24"/>
        </w:rPr>
        <w:t>Complete the table below: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54"/>
        <w:gridCol w:w="2473"/>
        <w:gridCol w:w="2407"/>
        <w:gridCol w:w="2522"/>
      </w:tblGrid>
      <w:tr w:rsidR="009E7AA3" w:rsidRPr="009E7AA3" w14:paraId="2333846B" w14:textId="77777777" w:rsidTr="00655057">
        <w:trPr>
          <w:trHeight w:val="795"/>
        </w:trPr>
        <w:tc>
          <w:tcPr>
            <w:tcW w:w="1460" w:type="pct"/>
            <w:vAlign w:val="center"/>
            <w:hideMark/>
          </w:tcPr>
          <w:p w14:paraId="219B420F" w14:textId="77777777" w:rsidR="009E7AA3" w:rsidRPr="009E7AA3" w:rsidRDefault="009E7AA3" w:rsidP="009E7AA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9E7AA3">
              <w:rPr>
                <w:rFonts w:ascii="Century Gothic" w:hAnsi="Century Gothic" w:cs="Arial"/>
                <w:b/>
                <w:color w:val="000000"/>
                <w:sz w:val="24"/>
                <w:szCs w:val="24"/>
                <w:lang w:eastAsia="en-GB"/>
              </w:rPr>
              <w:t>Enzyme</w:t>
            </w:r>
          </w:p>
        </w:tc>
        <w:tc>
          <w:tcPr>
            <w:tcW w:w="1182" w:type="pct"/>
            <w:vAlign w:val="center"/>
            <w:hideMark/>
          </w:tcPr>
          <w:p w14:paraId="5C421071" w14:textId="77777777" w:rsidR="009E7AA3" w:rsidRPr="009E7AA3" w:rsidRDefault="009E7AA3" w:rsidP="009E7AA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9E7AA3">
              <w:rPr>
                <w:rFonts w:ascii="Century Gothic" w:hAnsi="Century Gothic" w:cs="Arial"/>
                <w:b/>
                <w:color w:val="000000"/>
                <w:sz w:val="24"/>
                <w:szCs w:val="24"/>
                <w:lang w:eastAsia="en-GB"/>
              </w:rPr>
              <w:t>Breaks down...</w:t>
            </w:r>
          </w:p>
        </w:tc>
        <w:tc>
          <w:tcPr>
            <w:tcW w:w="1151" w:type="pct"/>
            <w:vAlign w:val="center"/>
            <w:hideMark/>
          </w:tcPr>
          <w:p w14:paraId="6D7D9477" w14:textId="77777777" w:rsidR="009E7AA3" w:rsidRPr="009E7AA3" w:rsidRDefault="00E5589B" w:rsidP="009E7AA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9E7AA3">
              <w:rPr>
                <w:rFonts w:ascii="Century Gothic" w:hAnsi="Century Gothic" w:cs="Arial"/>
                <w:b/>
                <w:color w:val="000000"/>
                <w:sz w:val="24"/>
                <w:szCs w:val="24"/>
                <w:lang w:eastAsia="en-GB"/>
              </w:rPr>
              <w:t>Into</w:t>
            </w:r>
            <w:r w:rsidR="009E7AA3" w:rsidRPr="009E7AA3">
              <w:rPr>
                <w:rFonts w:ascii="Century Gothic" w:hAnsi="Century Gothic" w:cs="Arial"/>
                <w:b/>
                <w:color w:val="000000"/>
                <w:sz w:val="24"/>
                <w:szCs w:val="24"/>
                <w:lang w:eastAsia="en-GB"/>
              </w:rPr>
              <w:t>...</w:t>
            </w:r>
          </w:p>
        </w:tc>
        <w:tc>
          <w:tcPr>
            <w:tcW w:w="1206" w:type="pct"/>
            <w:vAlign w:val="center"/>
            <w:hideMark/>
          </w:tcPr>
          <w:p w14:paraId="05B59C22" w14:textId="77777777" w:rsidR="009E7AA3" w:rsidRPr="009E7AA3" w:rsidRDefault="009E7AA3" w:rsidP="009E7AA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9E7AA3">
              <w:rPr>
                <w:rFonts w:ascii="Century Gothic" w:hAnsi="Century Gothic" w:cs="Arial"/>
                <w:b/>
                <w:color w:val="000000"/>
                <w:sz w:val="24"/>
                <w:szCs w:val="24"/>
                <w:lang w:eastAsia="en-GB"/>
              </w:rPr>
              <w:t>Made in the...</w:t>
            </w:r>
          </w:p>
        </w:tc>
      </w:tr>
      <w:tr w:rsidR="009E7AA3" w:rsidRPr="009E7AA3" w14:paraId="63F815E5" w14:textId="77777777" w:rsidTr="00CE5BA9">
        <w:trPr>
          <w:trHeight w:val="823"/>
        </w:trPr>
        <w:tc>
          <w:tcPr>
            <w:tcW w:w="1460" w:type="pct"/>
            <w:vAlign w:val="center"/>
            <w:hideMark/>
          </w:tcPr>
          <w:p w14:paraId="0A6BBBF7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  <w:r w:rsidRPr="009E7AA3"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  <w:t>Carbohydrase</w:t>
            </w:r>
          </w:p>
          <w:p w14:paraId="6216A3F5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  <w:r w:rsidRPr="009E7AA3"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  <w:t>(</w:t>
            </w:r>
            <w:proofErr w:type="gramStart"/>
            <w:r w:rsidRPr="009E7AA3"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  <w:t>e.g.</w:t>
            </w:r>
            <w:proofErr w:type="gramEnd"/>
            <w:r w:rsidRPr="009E7AA3"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  <w:t xml:space="preserve"> ________)</w:t>
            </w:r>
          </w:p>
        </w:tc>
        <w:tc>
          <w:tcPr>
            <w:tcW w:w="1182" w:type="pct"/>
            <w:vAlign w:val="center"/>
            <w:hideMark/>
          </w:tcPr>
          <w:p w14:paraId="199CD4CF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1" w:type="pct"/>
            <w:vAlign w:val="center"/>
            <w:hideMark/>
          </w:tcPr>
          <w:p w14:paraId="309CC4C5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06" w:type="pct"/>
            <w:vAlign w:val="center"/>
            <w:hideMark/>
          </w:tcPr>
          <w:p w14:paraId="09357C8E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9E7AA3" w:rsidRPr="009E7AA3" w14:paraId="12255765" w14:textId="77777777" w:rsidTr="00655057">
        <w:trPr>
          <w:trHeight w:val="1077"/>
        </w:trPr>
        <w:tc>
          <w:tcPr>
            <w:tcW w:w="1460" w:type="pct"/>
            <w:vAlign w:val="center"/>
            <w:hideMark/>
          </w:tcPr>
          <w:p w14:paraId="3F6CE8E1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  <w:r w:rsidRPr="009E7AA3"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  <w:t>Protease</w:t>
            </w:r>
          </w:p>
          <w:p w14:paraId="502ECEC9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  <w:r w:rsidRPr="009E7AA3"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  <w:t>(</w:t>
            </w:r>
            <w:proofErr w:type="gramStart"/>
            <w:r w:rsidRPr="009E7AA3"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  <w:t>e.g.</w:t>
            </w:r>
            <w:proofErr w:type="gramEnd"/>
            <w:r w:rsidRPr="009E7AA3"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  <w:t xml:space="preserve"> ________)</w:t>
            </w:r>
          </w:p>
        </w:tc>
        <w:tc>
          <w:tcPr>
            <w:tcW w:w="1182" w:type="pct"/>
            <w:vAlign w:val="center"/>
            <w:hideMark/>
          </w:tcPr>
          <w:p w14:paraId="2EBFE710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1" w:type="pct"/>
            <w:vAlign w:val="center"/>
            <w:hideMark/>
          </w:tcPr>
          <w:p w14:paraId="131015D3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06" w:type="pct"/>
            <w:vAlign w:val="center"/>
            <w:hideMark/>
          </w:tcPr>
          <w:p w14:paraId="6B21FE4A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9E7AA3" w:rsidRPr="009E7AA3" w14:paraId="7D8844D9" w14:textId="77777777" w:rsidTr="00655057">
        <w:trPr>
          <w:trHeight w:val="1077"/>
        </w:trPr>
        <w:tc>
          <w:tcPr>
            <w:tcW w:w="1460" w:type="pct"/>
            <w:vAlign w:val="center"/>
            <w:hideMark/>
          </w:tcPr>
          <w:p w14:paraId="3D967091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  <w:r w:rsidRPr="009E7AA3"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  <w:t>Lipase</w:t>
            </w:r>
          </w:p>
        </w:tc>
        <w:tc>
          <w:tcPr>
            <w:tcW w:w="1182" w:type="pct"/>
            <w:vAlign w:val="center"/>
            <w:hideMark/>
          </w:tcPr>
          <w:p w14:paraId="4F695154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51" w:type="pct"/>
            <w:vAlign w:val="center"/>
            <w:hideMark/>
          </w:tcPr>
          <w:p w14:paraId="1661D783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06" w:type="pct"/>
            <w:vAlign w:val="center"/>
            <w:hideMark/>
          </w:tcPr>
          <w:p w14:paraId="429587D1" w14:textId="77777777" w:rsidR="009E7AA3" w:rsidRPr="009E7AA3" w:rsidRDefault="009E7AA3" w:rsidP="009E7AA3">
            <w:pPr>
              <w:jc w:val="center"/>
              <w:rPr>
                <w:rFonts w:ascii="Century Gothic" w:hAnsi="Century Gothic" w:cs="Arial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6FC6368F" w14:textId="77777777" w:rsidR="00523515" w:rsidRDefault="00523515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0713EDDA" w14:textId="5AC2FA6F" w:rsidR="00F00197" w:rsidRDefault="003C6C89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2C6F3603" wp14:editId="4177CD1C">
            <wp:simplePos x="0" y="0"/>
            <wp:positionH relativeFrom="column">
              <wp:posOffset>5105400</wp:posOffset>
            </wp:positionH>
            <wp:positionV relativeFrom="paragraph">
              <wp:posOffset>165100</wp:posOffset>
            </wp:positionV>
            <wp:extent cx="1495425" cy="939800"/>
            <wp:effectExtent l="0" t="0" r="9525" b="0"/>
            <wp:wrapTight wrapText="bothSides">
              <wp:wrapPolygon edited="0">
                <wp:start x="0" y="0"/>
                <wp:lineTo x="0" y="21016"/>
                <wp:lineTo x="21462" y="21016"/>
                <wp:lineTo x="21462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8"/>
                    <a:stretch/>
                  </pic:blipFill>
                  <pic:spPr bwMode="auto">
                    <a:xfrm>
                      <a:off x="0" y="0"/>
                      <a:ext cx="149542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197">
        <w:rPr>
          <w:rFonts w:ascii="Century Gothic" w:hAnsi="Century Gothic"/>
          <w:b/>
          <w:sz w:val="24"/>
          <w:szCs w:val="24"/>
          <w:u w:val="single"/>
        </w:rPr>
        <w:t>Digestion Summary</w:t>
      </w:r>
    </w:p>
    <w:p w14:paraId="22987893" w14:textId="77777777" w:rsidR="00F00197" w:rsidRDefault="00F00197" w:rsidP="00F00197">
      <w:pPr>
        <w:spacing w:line="360" w:lineRule="auto"/>
        <w:rPr>
          <w:rFonts w:ascii="Century Gothic" w:hAnsi="Century Gothic"/>
          <w:sz w:val="24"/>
          <w:szCs w:val="24"/>
        </w:rPr>
      </w:pPr>
      <w:r w:rsidRPr="00F00197">
        <w:rPr>
          <w:rFonts w:ascii="Century Gothic" w:hAnsi="Century Gothic"/>
          <w:sz w:val="24"/>
          <w:szCs w:val="24"/>
        </w:rPr>
        <w:t>Use your knowledge of the digestive system to describe the journey of a cheese sandwich from mouth to anus.</w:t>
      </w:r>
    </w:p>
    <w:p w14:paraId="4E56519B" w14:textId="77777777" w:rsidR="00F00197" w:rsidRPr="00F00197" w:rsidRDefault="00F00197" w:rsidP="00CE5BA9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F00197">
        <w:rPr>
          <w:rFonts w:ascii="Century Gothic" w:hAnsi="Century Gothic"/>
          <w:b/>
          <w:sz w:val="24"/>
          <w:szCs w:val="24"/>
        </w:rPr>
        <w:t>You will need to:</w:t>
      </w:r>
    </w:p>
    <w:p w14:paraId="6085759B" w14:textId="77777777" w:rsidR="00F00197" w:rsidRPr="00F00197" w:rsidRDefault="00F00197" w:rsidP="00CE5BA9">
      <w:pPr>
        <w:numPr>
          <w:ilvl w:val="0"/>
          <w:numId w:val="12"/>
        </w:numPr>
        <w:spacing w:after="0" w:line="240" w:lineRule="auto"/>
        <w:textAlignment w:val="baseline"/>
        <w:rPr>
          <w:rFonts w:ascii="Century Gothic" w:hAnsi="Century Gothic"/>
          <w:b/>
          <w:sz w:val="24"/>
          <w:szCs w:val="24"/>
        </w:rPr>
      </w:pPr>
      <w:r w:rsidRPr="00F00197">
        <w:rPr>
          <w:rFonts w:ascii="Century Gothic" w:hAnsi="Century Gothic"/>
          <w:b/>
          <w:sz w:val="24"/>
          <w:szCs w:val="24"/>
        </w:rPr>
        <w:t>Ensure that your journey follows the correct order of organs in the digestive system</w:t>
      </w:r>
    </w:p>
    <w:p w14:paraId="7AFDB464" w14:textId="77777777" w:rsidR="00F00197" w:rsidRPr="00F00197" w:rsidRDefault="00F00197" w:rsidP="00CE5BA9">
      <w:pPr>
        <w:numPr>
          <w:ilvl w:val="0"/>
          <w:numId w:val="12"/>
        </w:numPr>
        <w:spacing w:after="0" w:line="240" w:lineRule="auto"/>
        <w:textAlignment w:val="baseline"/>
        <w:rPr>
          <w:rFonts w:ascii="Century Gothic" w:hAnsi="Century Gothic"/>
          <w:b/>
          <w:sz w:val="24"/>
          <w:szCs w:val="24"/>
        </w:rPr>
      </w:pPr>
      <w:r w:rsidRPr="00F00197">
        <w:rPr>
          <w:rFonts w:ascii="Century Gothic" w:hAnsi="Century Gothic"/>
          <w:b/>
          <w:sz w:val="24"/>
          <w:szCs w:val="24"/>
        </w:rPr>
        <w:t>Describe what is happening to the food at each stage in the digestive system</w:t>
      </w:r>
    </w:p>
    <w:p w14:paraId="71FE4E8C" w14:textId="77777777" w:rsidR="00F00197" w:rsidRDefault="00F00197" w:rsidP="00CE5BA9">
      <w:pPr>
        <w:numPr>
          <w:ilvl w:val="0"/>
          <w:numId w:val="12"/>
        </w:numPr>
        <w:spacing w:after="0" w:line="240" w:lineRule="auto"/>
        <w:textAlignment w:val="baseline"/>
        <w:rPr>
          <w:rFonts w:ascii="Century Gothic" w:hAnsi="Century Gothic"/>
          <w:b/>
          <w:sz w:val="24"/>
          <w:szCs w:val="24"/>
        </w:rPr>
      </w:pPr>
      <w:r w:rsidRPr="00F00197">
        <w:rPr>
          <w:rFonts w:ascii="Century Gothic" w:hAnsi="Century Gothic"/>
          <w:b/>
          <w:sz w:val="24"/>
          <w:szCs w:val="24"/>
        </w:rPr>
        <w:t>Describe what the pancreas and liver do, making sure you name the</w:t>
      </w:r>
      <w:r>
        <w:rPr>
          <w:rFonts w:ascii="Century Gothic" w:hAnsi="Century Gothic"/>
          <w:b/>
          <w:sz w:val="24"/>
          <w:szCs w:val="24"/>
        </w:rPr>
        <w:t xml:space="preserve"> chemical and enzymes involved</w:t>
      </w:r>
    </w:p>
    <w:p w14:paraId="44183231" w14:textId="77777777" w:rsidR="00F00197" w:rsidRPr="00F00197" w:rsidRDefault="00F00197" w:rsidP="00F00197">
      <w:pPr>
        <w:spacing w:after="0" w:line="360" w:lineRule="auto"/>
        <w:textAlignment w:val="baseline"/>
        <w:rPr>
          <w:rFonts w:ascii="Century Gothic" w:hAnsi="Century Gothic"/>
          <w:b/>
          <w:sz w:val="2"/>
          <w:szCs w:val="24"/>
        </w:rPr>
      </w:pPr>
    </w:p>
    <w:p w14:paraId="6F4A59D7" w14:textId="77777777" w:rsidR="00F00197" w:rsidRPr="00F00197" w:rsidRDefault="00F00197" w:rsidP="00CE5BA9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F00197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265775B" w14:textId="77777777" w:rsidR="00F00197" w:rsidRPr="00523515" w:rsidRDefault="00F00197" w:rsidP="00CE5BA9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52351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9A0A76A" w14:textId="77777777" w:rsidR="00F00197" w:rsidRPr="00523515" w:rsidRDefault="00F00197" w:rsidP="00CE5BA9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52351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34360AF" w14:textId="77777777" w:rsidR="00F00197" w:rsidRPr="00523515" w:rsidRDefault="00F00197" w:rsidP="00CE5BA9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52351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AE0BE83" w14:textId="77777777" w:rsidR="00F00197" w:rsidRPr="00523515" w:rsidRDefault="00F00197" w:rsidP="00CE5BA9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52351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AF9967D" w14:textId="77777777" w:rsidR="00F00197" w:rsidRPr="00523515" w:rsidRDefault="00F00197" w:rsidP="00CE5BA9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52351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40EFD4C" w14:textId="77777777" w:rsidR="00F00197" w:rsidRPr="00523515" w:rsidRDefault="00F00197" w:rsidP="00CE5BA9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52351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8EAD071" w14:textId="7608DF5B" w:rsidR="00F00197" w:rsidRPr="00523515" w:rsidRDefault="00F00197" w:rsidP="00CE5BA9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52351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23BA95C" w14:textId="77777777" w:rsidR="00865FF8" w:rsidRDefault="00865FF8" w:rsidP="00CE5BA9">
      <w:pPr>
        <w:rPr>
          <w:rFonts w:ascii="Century Gothic" w:hAnsi="Century Gothic"/>
          <w:b/>
          <w:sz w:val="24"/>
          <w:szCs w:val="24"/>
        </w:rPr>
      </w:pPr>
    </w:p>
    <w:p w14:paraId="607F676B" w14:textId="61A7297B" w:rsidR="00823D26" w:rsidRDefault="00823D26" w:rsidP="00847BF7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 w:rsidRPr="00823D26">
        <w:rPr>
          <w:rFonts w:ascii="Century Gothic" w:hAnsi="Century Gothic"/>
          <w:b/>
          <w:sz w:val="24"/>
          <w:szCs w:val="24"/>
          <w:u w:val="single"/>
        </w:rPr>
        <w:t>Food Tests – Summary Table</w:t>
      </w:r>
    </w:p>
    <w:p w14:paraId="12AF62B1" w14:textId="77777777" w:rsidR="00823D26" w:rsidRPr="00823D26" w:rsidRDefault="00823D26">
      <w:pPr>
        <w:rPr>
          <w:rFonts w:ascii="Century Gothic" w:hAnsi="Century Gothic"/>
          <w:b/>
          <w:sz w:val="10"/>
          <w:szCs w:val="1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827"/>
        <w:gridCol w:w="2324"/>
        <w:gridCol w:w="2325"/>
      </w:tblGrid>
      <w:tr w:rsidR="00823D26" w14:paraId="0C8C2632" w14:textId="77777777" w:rsidTr="00823D26">
        <w:trPr>
          <w:trHeight w:val="510"/>
        </w:trPr>
        <w:tc>
          <w:tcPr>
            <w:tcW w:w="1980" w:type="dxa"/>
            <w:vAlign w:val="center"/>
          </w:tcPr>
          <w:p w14:paraId="6D69EC93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  <w:u w:val="single"/>
              </w:rPr>
            </w:pPr>
            <w:r w:rsidRPr="00823D26">
              <w:rPr>
                <w:rFonts w:ascii="Century Gothic" w:hAnsi="Century Gothic"/>
                <w:b/>
                <w:sz w:val="24"/>
                <w:u w:val="single"/>
              </w:rPr>
              <w:t>Food Molecule</w:t>
            </w:r>
          </w:p>
        </w:tc>
        <w:tc>
          <w:tcPr>
            <w:tcW w:w="3827" w:type="dxa"/>
            <w:vAlign w:val="center"/>
          </w:tcPr>
          <w:p w14:paraId="13A5C029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  <w:u w:val="single"/>
              </w:rPr>
            </w:pPr>
            <w:r w:rsidRPr="00823D26">
              <w:rPr>
                <w:rFonts w:ascii="Century Gothic" w:hAnsi="Century Gothic"/>
                <w:b/>
                <w:sz w:val="24"/>
                <w:u w:val="single"/>
              </w:rPr>
              <w:t>Chemical Test</w:t>
            </w:r>
          </w:p>
        </w:tc>
        <w:tc>
          <w:tcPr>
            <w:tcW w:w="2324" w:type="dxa"/>
            <w:vAlign w:val="center"/>
          </w:tcPr>
          <w:p w14:paraId="58C9A901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  <w:u w:val="single"/>
              </w:rPr>
            </w:pPr>
            <w:r w:rsidRPr="00823D26">
              <w:rPr>
                <w:rFonts w:ascii="Century Gothic" w:hAnsi="Century Gothic"/>
                <w:b/>
                <w:sz w:val="24"/>
                <w:u w:val="single"/>
              </w:rPr>
              <w:t>If it is present</w:t>
            </w:r>
          </w:p>
        </w:tc>
        <w:tc>
          <w:tcPr>
            <w:tcW w:w="2325" w:type="dxa"/>
            <w:vAlign w:val="center"/>
          </w:tcPr>
          <w:p w14:paraId="4B656979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  <w:u w:val="single"/>
              </w:rPr>
            </w:pPr>
            <w:r w:rsidRPr="00823D26">
              <w:rPr>
                <w:rFonts w:ascii="Century Gothic" w:hAnsi="Century Gothic"/>
                <w:b/>
                <w:sz w:val="24"/>
                <w:u w:val="single"/>
              </w:rPr>
              <w:t>If it is absent</w:t>
            </w:r>
          </w:p>
        </w:tc>
      </w:tr>
      <w:tr w:rsidR="00823D26" w14:paraId="44DD5D05" w14:textId="77777777" w:rsidTr="00472E34">
        <w:trPr>
          <w:trHeight w:val="1426"/>
        </w:trPr>
        <w:tc>
          <w:tcPr>
            <w:tcW w:w="1980" w:type="dxa"/>
            <w:vAlign w:val="center"/>
          </w:tcPr>
          <w:p w14:paraId="77A1FA77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823D26">
              <w:rPr>
                <w:rFonts w:ascii="Century Gothic" w:hAnsi="Century Gothic"/>
                <w:b/>
                <w:sz w:val="24"/>
              </w:rPr>
              <w:t>Sugar</w:t>
            </w:r>
          </w:p>
        </w:tc>
        <w:tc>
          <w:tcPr>
            <w:tcW w:w="3827" w:type="dxa"/>
            <w:vAlign w:val="center"/>
          </w:tcPr>
          <w:p w14:paraId="1C12B12D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2324" w:type="dxa"/>
            <w:vAlign w:val="center"/>
          </w:tcPr>
          <w:p w14:paraId="1423CE43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2325" w:type="dxa"/>
            <w:vAlign w:val="center"/>
          </w:tcPr>
          <w:p w14:paraId="3CAC9BAF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  <w:tr w:rsidR="00823D26" w14:paraId="122581C4" w14:textId="77777777" w:rsidTr="0089749A">
        <w:trPr>
          <w:trHeight w:val="1691"/>
        </w:trPr>
        <w:tc>
          <w:tcPr>
            <w:tcW w:w="1980" w:type="dxa"/>
            <w:vAlign w:val="center"/>
          </w:tcPr>
          <w:p w14:paraId="7B46577D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823D26">
              <w:rPr>
                <w:rFonts w:ascii="Century Gothic" w:hAnsi="Century Gothic"/>
                <w:b/>
                <w:sz w:val="24"/>
              </w:rPr>
              <w:t>S</w:t>
            </w:r>
            <w:r>
              <w:rPr>
                <w:rFonts w:ascii="Century Gothic" w:hAnsi="Century Gothic"/>
                <w:b/>
                <w:sz w:val="24"/>
              </w:rPr>
              <w:t>tarch</w:t>
            </w:r>
          </w:p>
        </w:tc>
        <w:tc>
          <w:tcPr>
            <w:tcW w:w="3827" w:type="dxa"/>
            <w:vAlign w:val="center"/>
          </w:tcPr>
          <w:p w14:paraId="54974BF9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2324" w:type="dxa"/>
            <w:vAlign w:val="center"/>
          </w:tcPr>
          <w:p w14:paraId="4B4A6925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2325" w:type="dxa"/>
            <w:vAlign w:val="center"/>
          </w:tcPr>
          <w:p w14:paraId="00B09A8B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  <w:tr w:rsidR="00823D26" w14:paraId="2ACF36DE" w14:textId="77777777" w:rsidTr="00472E34">
        <w:trPr>
          <w:trHeight w:val="1542"/>
        </w:trPr>
        <w:tc>
          <w:tcPr>
            <w:tcW w:w="1980" w:type="dxa"/>
            <w:vAlign w:val="center"/>
          </w:tcPr>
          <w:p w14:paraId="43F009AE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823D26">
              <w:rPr>
                <w:rFonts w:ascii="Century Gothic" w:hAnsi="Century Gothic"/>
                <w:b/>
                <w:sz w:val="24"/>
              </w:rPr>
              <w:t>Protein</w:t>
            </w:r>
          </w:p>
        </w:tc>
        <w:tc>
          <w:tcPr>
            <w:tcW w:w="3827" w:type="dxa"/>
            <w:vAlign w:val="center"/>
          </w:tcPr>
          <w:p w14:paraId="6AB03682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2324" w:type="dxa"/>
            <w:vAlign w:val="center"/>
          </w:tcPr>
          <w:p w14:paraId="0527F6BE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2325" w:type="dxa"/>
            <w:vAlign w:val="center"/>
          </w:tcPr>
          <w:p w14:paraId="69317E82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  <w:tr w:rsidR="00823D26" w14:paraId="39B97608" w14:textId="77777777" w:rsidTr="00472E34">
        <w:trPr>
          <w:trHeight w:val="1408"/>
        </w:trPr>
        <w:tc>
          <w:tcPr>
            <w:tcW w:w="1980" w:type="dxa"/>
            <w:vAlign w:val="center"/>
          </w:tcPr>
          <w:p w14:paraId="6A789CDE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823D26">
              <w:rPr>
                <w:rFonts w:ascii="Century Gothic" w:hAnsi="Century Gothic"/>
                <w:b/>
                <w:sz w:val="24"/>
              </w:rPr>
              <w:t>Fats</w:t>
            </w:r>
          </w:p>
        </w:tc>
        <w:tc>
          <w:tcPr>
            <w:tcW w:w="3827" w:type="dxa"/>
            <w:vAlign w:val="center"/>
          </w:tcPr>
          <w:p w14:paraId="3026CFA9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2324" w:type="dxa"/>
            <w:vAlign w:val="center"/>
          </w:tcPr>
          <w:p w14:paraId="5BF94628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2325" w:type="dxa"/>
            <w:vAlign w:val="center"/>
          </w:tcPr>
          <w:p w14:paraId="05055C7A" w14:textId="77777777" w:rsidR="00823D26" w:rsidRPr="00823D26" w:rsidRDefault="00823D26" w:rsidP="00823D26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</w:tbl>
    <w:p w14:paraId="1AF1F636" w14:textId="77777777" w:rsidR="00AB56B3" w:rsidRDefault="00AB56B3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br w:type="page"/>
      </w:r>
    </w:p>
    <w:p w14:paraId="4297811F" w14:textId="0EEF36FE" w:rsidR="00AA1FDB" w:rsidRDefault="00AA1FDB" w:rsidP="00865FF8">
      <w:pPr>
        <w:rPr>
          <w:rFonts w:ascii="Century Gothic" w:hAnsi="Century Gothic"/>
          <w:sz w:val="26"/>
          <w:szCs w:val="26"/>
          <w:u w:val="single"/>
        </w:rPr>
      </w:pPr>
      <w:r w:rsidRPr="00E83CCA">
        <w:rPr>
          <w:rFonts w:ascii="Century Gothic" w:hAnsi="Century Gothic"/>
          <w:b/>
          <w:sz w:val="26"/>
          <w:szCs w:val="26"/>
          <w:u w:val="single"/>
        </w:rPr>
        <w:lastRenderedPageBreak/>
        <w:t xml:space="preserve">B2 – Circulatory System, </w:t>
      </w:r>
      <w:proofErr w:type="gramStart"/>
      <w:r w:rsidRPr="00E83CCA">
        <w:rPr>
          <w:rFonts w:ascii="Century Gothic" w:hAnsi="Century Gothic"/>
          <w:b/>
          <w:sz w:val="26"/>
          <w:szCs w:val="26"/>
          <w:u w:val="single"/>
        </w:rPr>
        <w:t>Blood</w:t>
      </w:r>
      <w:proofErr w:type="gramEnd"/>
      <w:r w:rsidRPr="00E83CCA">
        <w:rPr>
          <w:rFonts w:ascii="Century Gothic" w:hAnsi="Century Gothic"/>
          <w:b/>
          <w:sz w:val="26"/>
          <w:szCs w:val="26"/>
          <w:u w:val="single"/>
        </w:rPr>
        <w:t xml:space="preserve"> and Cardiovascular Disease</w:t>
      </w:r>
      <w:r w:rsidRPr="00E83CCA">
        <w:rPr>
          <w:rFonts w:ascii="Century Gothic" w:hAnsi="Century Gothic"/>
          <w:sz w:val="26"/>
          <w:szCs w:val="26"/>
          <w:u w:val="single"/>
        </w:rPr>
        <w:t xml:space="preserve"> </w:t>
      </w:r>
      <w:r w:rsidRPr="00E83CCA">
        <w:rPr>
          <w:rFonts w:ascii="Century Gothic" w:hAnsi="Century Gothic"/>
          <w:sz w:val="26"/>
          <w:szCs w:val="26"/>
          <w:u w:val="single"/>
        </w:rPr>
        <w:br/>
      </w:r>
    </w:p>
    <w:p w14:paraId="494149F8" w14:textId="77777777" w:rsidR="00AA1FDB" w:rsidRDefault="00AA1FDB" w:rsidP="006043FF">
      <w:pPr>
        <w:rPr>
          <w:rFonts w:ascii="Century Gothic" w:hAnsi="Century Gothic"/>
          <w:b/>
          <w:sz w:val="24"/>
          <w:szCs w:val="24"/>
          <w:u w:val="single"/>
        </w:rPr>
      </w:pPr>
    </w:p>
    <w:p w14:paraId="68BF8269" w14:textId="77777777" w:rsidR="006043FF" w:rsidRPr="006043FF" w:rsidRDefault="006043FF" w:rsidP="006043FF">
      <w:pPr>
        <w:rPr>
          <w:rFonts w:ascii="Century Gothic" w:eastAsia="Times New Roman" w:hAnsi="Century Gothic" w:cs="Times New Roman"/>
          <w:b/>
          <w:bCs/>
          <w:sz w:val="24"/>
          <w:szCs w:val="24"/>
          <w:u w:val="single"/>
          <w:lang w:eastAsia="en-GB"/>
        </w:rPr>
      </w:pPr>
      <w:r>
        <w:rPr>
          <w:rFonts w:ascii="Century Gothic" w:hAnsi="Century Gothic"/>
          <w:b/>
          <w:sz w:val="24"/>
          <w:szCs w:val="24"/>
          <w:u w:val="single"/>
        </w:rPr>
        <w:t xml:space="preserve">Structure of the Heart - </w:t>
      </w:r>
      <w:r w:rsidRPr="006043FF">
        <w:rPr>
          <w:rFonts w:ascii="Century Gothic" w:eastAsia="Times New Roman" w:hAnsi="Century Gothic" w:cs="Times New Roman"/>
          <w:b/>
          <w:bCs/>
          <w:sz w:val="24"/>
          <w:szCs w:val="24"/>
          <w:u w:val="single"/>
          <w:lang w:eastAsia="en-GB"/>
        </w:rPr>
        <w:t>Key Facts</w:t>
      </w:r>
    </w:p>
    <w:p w14:paraId="15FAF5C0" w14:textId="77777777" w:rsidR="006043FF" w:rsidRDefault="006043FF" w:rsidP="0089749A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6043FF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The heart is an organ that pumps blood around the body in a double circulatory system. </w:t>
      </w:r>
    </w:p>
    <w:p w14:paraId="57B2870A" w14:textId="77777777" w:rsidR="006043FF" w:rsidRPr="006043FF" w:rsidRDefault="006043FF" w:rsidP="0089749A">
      <w:pPr>
        <w:spacing w:after="0" w:line="240" w:lineRule="auto"/>
        <w:rPr>
          <w:rFonts w:ascii="Century Gothic" w:eastAsia="Times New Roman" w:hAnsi="Century Gothic" w:cs="Times New Roman"/>
          <w:sz w:val="6"/>
          <w:szCs w:val="24"/>
          <w:lang w:eastAsia="en-GB"/>
        </w:rPr>
      </w:pPr>
    </w:p>
    <w:p w14:paraId="76F35EA0" w14:textId="77777777" w:rsidR="006043FF" w:rsidRDefault="006043FF" w:rsidP="0089749A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6043FF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The right ventricle pumps blood to the lungs where gas exchange takes place. </w:t>
      </w:r>
    </w:p>
    <w:p w14:paraId="718211B7" w14:textId="77777777" w:rsidR="006043FF" w:rsidRPr="006043FF" w:rsidRDefault="006043FF" w:rsidP="0089749A">
      <w:pPr>
        <w:spacing w:after="0" w:line="240" w:lineRule="auto"/>
        <w:rPr>
          <w:rFonts w:ascii="Times New Roman" w:eastAsia="Times New Roman" w:hAnsi="Times New Roman" w:cs="Times New Roman"/>
          <w:sz w:val="6"/>
          <w:szCs w:val="24"/>
          <w:lang w:eastAsia="en-GB"/>
        </w:rPr>
      </w:pPr>
    </w:p>
    <w:p w14:paraId="25EE8168" w14:textId="77777777" w:rsidR="006043FF" w:rsidRDefault="006043FF" w:rsidP="0089749A">
      <w:pPr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6043FF">
        <w:rPr>
          <w:rFonts w:ascii="Century Gothic" w:eastAsia="Times New Roman" w:hAnsi="Century Gothic" w:cs="Times New Roman"/>
          <w:sz w:val="24"/>
          <w:szCs w:val="24"/>
          <w:lang w:eastAsia="en-GB"/>
        </w:rPr>
        <w:t>The left ventricle pumps blood around the rest of the body.</w:t>
      </w:r>
      <w:r w:rsidRPr="006043FF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0B2D776E" wp14:editId="226E77AD">
            <wp:extent cx="1916822" cy="1956021"/>
            <wp:effectExtent l="0" t="0" r="7620" b="635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/>
                    <a:stretch/>
                  </pic:blipFill>
                  <pic:spPr bwMode="auto">
                    <a:xfrm>
                      <a:off x="0" y="0"/>
                      <a:ext cx="1921344" cy="196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74A39" w14:textId="77777777" w:rsidR="006043FF" w:rsidRPr="006043FF" w:rsidRDefault="006043FF" w:rsidP="0089749A">
      <w:pPr>
        <w:pStyle w:val="ListParagraph"/>
        <w:numPr>
          <w:ilvl w:val="0"/>
          <w:numId w:val="15"/>
        </w:numPr>
        <w:spacing w:after="40" w:line="360" w:lineRule="auto"/>
        <w:rPr>
          <w:rFonts w:ascii="Century Gothic" w:hAnsi="Century Gothic"/>
          <w:sz w:val="24"/>
          <w:szCs w:val="24"/>
        </w:rPr>
      </w:pPr>
      <w:r w:rsidRPr="006043FF">
        <w:rPr>
          <w:rFonts w:ascii="Century Gothic" w:hAnsi="Century Gothic"/>
          <w:sz w:val="24"/>
          <w:szCs w:val="24"/>
        </w:rPr>
        <w:t>What are pacemaker cells?</w:t>
      </w:r>
    </w:p>
    <w:p w14:paraId="49174592" w14:textId="77777777" w:rsidR="006043FF" w:rsidRPr="006043FF" w:rsidRDefault="006043FF" w:rsidP="0089749A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6043F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CD4DC37" w14:textId="77777777" w:rsidR="006043FF" w:rsidRPr="006043FF" w:rsidRDefault="006043FF" w:rsidP="0089749A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6043F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D10EC38" w14:textId="77777777" w:rsidR="006043FF" w:rsidRPr="006043FF" w:rsidRDefault="006043FF" w:rsidP="0089749A">
      <w:pPr>
        <w:pStyle w:val="ListParagraph"/>
        <w:numPr>
          <w:ilvl w:val="0"/>
          <w:numId w:val="15"/>
        </w:numPr>
        <w:spacing w:after="40" w:line="360" w:lineRule="auto"/>
        <w:rPr>
          <w:rFonts w:ascii="Century Gothic" w:hAnsi="Century Gothic"/>
          <w:sz w:val="24"/>
          <w:szCs w:val="24"/>
        </w:rPr>
      </w:pPr>
      <w:r w:rsidRPr="006043FF">
        <w:rPr>
          <w:rFonts w:ascii="Century Gothic" w:hAnsi="Century Gothic"/>
          <w:sz w:val="24"/>
          <w:szCs w:val="24"/>
        </w:rPr>
        <w:t>Why does the left ventricle have to work harder than the rest of the heart?</w:t>
      </w:r>
    </w:p>
    <w:p w14:paraId="7D42E9B2" w14:textId="77777777" w:rsidR="006043FF" w:rsidRPr="006043FF" w:rsidRDefault="006043FF" w:rsidP="0089749A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6043F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B0C4B34" w14:textId="77777777" w:rsidR="006043FF" w:rsidRPr="006043FF" w:rsidRDefault="006043FF" w:rsidP="0089749A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6043F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1ADAEFA" w14:textId="77777777" w:rsidR="006043FF" w:rsidRDefault="006043FF" w:rsidP="0089749A">
      <w:pPr>
        <w:pStyle w:val="ListParagraph"/>
        <w:numPr>
          <w:ilvl w:val="0"/>
          <w:numId w:val="15"/>
        </w:numPr>
        <w:spacing w:after="40" w:line="360" w:lineRule="auto"/>
        <w:rPr>
          <w:rFonts w:ascii="Century Gothic" w:hAnsi="Century Gothic"/>
          <w:sz w:val="24"/>
          <w:szCs w:val="24"/>
        </w:rPr>
      </w:pPr>
      <w:r w:rsidRPr="006043FF">
        <w:rPr>
          <w:rFonts w:ascii="Century Gothic" w:hAnsi="Century Gothic"/>
          <w:sz w:val="24"/>
          <w:szCs w:val="24"/>
        </w:rPr>
        <w:t xml:space="preserve">Why </w:t>
      </w:r>
      <w:r>
        <w:rPr>
          <w:rFonts w:ascii="Century Gothic" w:hAnsi="Century Gothic"/>
          <w:sz w:val="24"/>
          <w:szCs w:val="24"/>
        </w:rPr>
        <w:t>do we need valves in our heart?</w:t>
      </w:r>
    </w:p>
    <w:p w14:paraId="2F1EA9A7" w14:textId="77777777" w:rsidR="00C82529" w:rsidRPr="00C82529" w:rsidRDefault="00C82529" w:rsidP="0089749A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C82529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65F36D2" w14:textId="77777777" w:rsidR="00C82529" w:rsidRPr="00C82529" w:rsidRDefault="00C82529" w:rsidP="0089749A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C82529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DC6F73F" w14:textId="77777777" w:rsidR="00C82529" w:rsidRDefault="00C82529" w:rsidP="0089749A">
      <w:pPr>
        <w:pStyle w:val="ListParagraph"/>
        <w:numPr>
          <w:ilvl w:val="0"/>
          <w:numId w:val="15"/>
        </w:numPr>
        <w:spacing w:after="4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What is the coronary artery?</w:t>
      </w:r>
    </w:p>
    <w:p w14:paraId="6508075F" w14:textId="77777777" w:rsidR="006043FF" w:rsidRPr="006043FF" w:rsidRDefault="006043FF" w:rsidP="0089749A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6043F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72E7781" w14:textId="1A8F7717" w:rsidR="006043FF" w:rsidRPr="006043FF" w:rsidRDefault="006043FF" w:rsidP="0089749A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6043F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  <w:r>
        <w:rPr>
          <w:rFonts w:ascii="Century Gothic" w:hAnsi="Century Gothic"/>
          <w:sz w:val="24"/>
          <w:szCs w:val="24"/>
        </w:rPr>
        <w:t>Label the diagram of the heart.</w:t>
      </w:r>
    </w:p>
    <w:p w14:paraId="4CAB8CB2" w14:textId="77777777" w:rsidR="006043FF" w:rsidRDefault="006043FF" w:rsidP="006043FF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8CC4D0A" wp14:editId="545A5782">
            <wp:extent cx="3186176" cy="179699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972" r="12585"/>
                    <a:stretch/>
                  </pic:blipFill>
                  <pic:spPr bwMode="auto">
                    <a:xfrm>
                      <a:off x="0" y="0"/>
                      <a:ext cx="3203277" cy="180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16174" w14:textId="77777777" w:rsidR="006043FF" w:rsidRDefault="006043FF" w:rsidP="0046198E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  <w:r w:rsidRPr="006043FF">
        <w:rPr>
          <w:rFonts w:ascii="Century Gothic" w:eastAsiaTheme="minorHAnsi" w:hAnsi="Century Gothic" w:cstheme="minorBidi"/>
          <w:lang w:eastAsia="en-US"/>
        </w:rPr>
        <w:lastRenderedPageBreak/>
        <w:t>Extension: which side</w:t>
      </w:r>
      <w:r>
        <w:rPr>
          <w:rFonts w:ascii="Century Gothic" w:eastAsiaTheme="minorHAnsi" w:hAnsi="Century Gothic" w:cstheme="minorBidi"/>
          <w:lang w:eastAsia="en-US"/>
        </w:rPr>
        <w:t xml:space="preserve"> of the heart</w:t>
      </w:r>
      <w:r w:rsidRPr="006043FF">
        <w:rPr>
          <w:rFonts w:ascii="Century Gothic" w:eastAsiaTheme="minorHAnsi" w:hAnsi="Century Gothic" w:cstheme="minorBidi"/>
          <w:lang w:eastAsia="en-US"/>
        </w:rPr>
        <w:t xml:space="preserve"> pumps the oxygenated blood around the body?</w:t>
      </w:r>
    </w:p>
    <w:p w14:paraId="23448259" w14:textId="77777777" w:rsidR="006043FF" w:rsidRDefault="006043FF" w:rsidP="0046198E">
      <w:pPr>
        <w:spacing w:line="360" w:lineRule="auto"/>
        <w:rPr>
          <w:rFonts w:ascii="Century Gothic" w:hAnsi="Century Gothic"/>
          <w:sz w:val="24"/>
          <w:szCs w:val="24"/>
        </w:rPr>
      </w:pPr>
      <w:r w:rsidRPr="00AB56B3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64956B1" w14:textId="77777777" w:rsidR="00C82529" w:rsidRPr="0046198E" w:rsidRDefault="00C82529" w:rsidP="00C82529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sz w:val="20"/>
          <w:lang w:eastAsia="en-US"/>
        </w:rPr>
      </w:pPr>
    </w:p>
    <w:p w14:paraId="168F8D49" w14:textId="77777777" w:rsidR="00C82529" w:rsidRPr="00C82529" w:rsidRDefault="00C82529" w:rsidP="00C82529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  <w:r w:rsidRPr="00C82529">
        <w:rPr>
          <w:rFonts w:ascii="Century Gothic" w:eastAsiaTheme="minorHAnsi" w:hAnsi="Century Gothic" w:cstheme="minorBidi"/>
          <w:lang w:eastAsia="en-US"/>
        </w:rPr>
        <w:t>Put the parts of the heart in the order they would be in on the diagram.</w:t>
      </w:r>
    </w:p>
    <w:p w14:paraId="1C2BD9DA" w14:textId="77777777" w:rsidR="00C82529" w:rsidRPr="00C82529" w:rsidRDefault="00C82529" w:rsidP="00C82529">
      <w:pPr>
        <w:pStyle w:val="NormalWeb"/>
        <w:spacing w:before="0" w:beforeAutospacing="0" w:after="0" w:afterAutospacing="0" w:line="360" w:lineRule="auto"/>
        <w:jc w:val="center"/>
        <w:rPr>
          <w:rFonts w:ascii="Century Gothic" w:eastAsiaTheme="minorHAnsi" w:hAnsi="Century Gothic" w:cstheme="minorBidi"/>
          <w:b/>
          <w:lang w:eastAsia="en-US"/>
        </w:rPr>
      </w:pPr>
      <w:r w:rsidRPr="00C82529">
        <w:rPr>
          <w:rFonts w:ascii="Century Gothic" w:eastAsiaTheme="minorHAnsi" w:hAnsi="Century Gothic" w:cstheme="minorBidi"/>
          <w:b/>
          <w:lang w:eastAsia="en-US"/>
        </w:rPr>
        <w:t>Left atrium, right ventricle, pulmonary vein, right atrium, aorta, vena cava, pulmonary artery, left ventricle, lungs, body cells</w:t>
      </w:r>
    </w:p>
    <w:p w14:paraId="595139BD" w14:textId="77777777" w:rsidR="00C82529" w:rsidRPr="00C82529" w:rsidRDefault="00C82529" w:rsidP="00C82529">
      <w:pPr>
        <w:pStyle w:val="NormalWeb"/>
        <w:spacing w:before="0" w:beforeAutospacing="0" w:after="0" w:afterAutospacing="0" w:line="360" w:lineRule="auto"/>
        <w:rPr>
          <w:rFonts w:ascii="Century Gothic" w:eastAsiaTheme="minorHAnsi" w:hAnsi="Century Gothic" w:cstheme="minorBidi"/>
          <w:lang w:eastAsia="en-US"/>
        </w:rPr>
      </w:pPr>
      <w:r>
        <w:rPr>
          <w:rFonts w:ascii="Century Gothic" w:eastAsiaTheme="minorHAnsi" w:hAnsi="Century Gothic" w:cstheme="minorBidi"/>
          <w:i/>
          <w:lang w:eastAsia="en-US"/>
        </w:rPr>
        <w:t>Extension: a</w:t>
      </w:r>
      <w:r w:rsidRPr="00C82529">
        <w:rPr>
          <w:rFonts w:ascii="Century Gothic" w:eastAsiaTheme="minorHAnsi" w:hAnsi="Century Gothic" w:cstheme="minorBidi"/>
          <w:i/>
          <w:lang w:eastAsia="en-US"/>
        </w:rPr>
        <w:t>dd arrows to the diagram to show the blood flow</w:t>
      </w:r>
    </w:p>
    <w:p w14:paraId="1C20F4AF" w14:textId="77777777" w:rsidR="00C82529" w:rsidRDefault="00C82529" w:rsidP="00C82529">
      <w:pPr>
        <w:spacing w:line="360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5A965A2" wp14:editId="681B3642">
            <wp:extent cx="6282940" cy="3045349"/>
            <wp:effectExtent l="0" t="0" r="3810" b="317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855" cy="305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9C11" w14:textId="77777777" w:rsidR="0046198E" w:rsidRPr="0046198E" w:rsidRDefault="0046198E" w:rsidP="0046198E">
      <w:pPr>
        <w:spacing w:line="360" w:lineRule="auto"/>
        <w:rPr>
          <w:rFonts w:ascii="Century Gothic" w:hAnsi="Century Gothic"/>
          <w:sz w:val="24"/>
          <w:szCs w:val="24"/>
        </w:rPr>
      </w:pPr>
      <w:r w:rsidRPr="0046198E">
        <w:rPr>
          <w:rFonts w:ascii="Century Gothic" w:hAnsi="Century Gothic"/>
          <w:sz w:val="24"/>
          <w:szCs w:val="24"/>
        </w:rPr>
        <w:t xml:space="preserve">Put the statements into the correct order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46198E" w14:paraId="62BE46A9" w14:textId="77777777" w:rsidTr="0046198E">
        <w:trPr>
          <w:trHeight w:val="883"/>
        </w:trPr>
        <w:tc>
          <w:tcPr>
            <w:tcW w:w="9209" w:type="dxa"/>
            <w:vAlign w:val="center"/>
          </w:tcPr>
          <w:p w14:paraId="370AFE62" w14:textId="77777777" w:rsidR="0046198E" w:rsidRPr="0046198E" w:rsidRDefault="0046198E" w:rsidP="0046198E">
            <w:pPr>
              <w:rPr>
                <w:rFonts w:ascii="Century Gothic" w:hAnsi="Century Gothic"/>
                <w:sz w:val="24"/>
                <w:szCs w:val="24"/>
              </w:rPr>
            </w:pPr>
            <w:r w:rsidRPr="0046198E">
              <w:rPr>
                <w:rFonts w:ascii="Century Gothic" w:hAnsi="Century Gothic"/>
                <w:sz w:val="24"/>
                <w:szCs w:val="24"/>
              </w:rPr>
              <w:t>Deoxygenated blood passes through the pulmonary artery towards the lungs</w:t>
            </w:r>
          </w:p>
        </w:tc>
        <w:tc>
          <w:tcPr>
            <w:tcW w:w="1247" w:type="dxa"/>
            <w:vAlign w:val="center"/>
          </w:tcPr>
          <w:p w14:paraId="3BCDD702" w14:textId="77777777" w:rsidR="0046198E" w:rsidRDefault="0046198E" w:rsidP="0046198E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46198E" w14:paraId="1DE61939" w14:textId="77777777" w:rsidTr="0046198E">
        <w:trPr>
          <w:trHeight w:val="883"/>
        </w:trPr>
        <w:tc>
          <w:tcPr>
            <w:tcW w:w="9209" w:type="dxa"/>
            <w:vAlign w:val="center"/>
          </w:tcPr>
          <w:p w14:paraId="38A9A08E" w14:textId="77777777" w:rsidR="0046198E" w:rsidRPr="0046198E" w:rsidRDefault="0046198E" w:rsidP="0046198E">
            <w:pPr>
              <w:rPr>
                <w:rFonts w:ascii="Century Gothic" w:hAnsi="Century Gothic"/>
                <w:sz w:val="24"/>
                <w:szCs w:val="24"/>
              </w:rPr>
            </w:pPr>
            <w:r w:rsidRPr="0046198E">
              <w:rPr>
                <w:rFonts w:ascii="Century Gothic" w:hAnsi="Century Gothic"/>
                <w:sz w:val="24"/>
                <w:szCs w:val="24"/>
              </w:rPr>
              <w:t>Blood emptied into the left ventricle</w:t>
            </w:r>
          </w:p>
        </w:tc>
        <w:tc>
          <w:tcPr>
            <w:tcW w:w="1247" w:type="dxa"/>
            <w:vAlign w:val="center"/>
          </w:tcPr>
          <w:p w14:paraId="5E813549" w14:textId="77777777" w:rsidR="0046198E" w:rsidRDefault="0046198E" w:rsidP="0046198E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46198E" w14:paraId="338549E9" w14:textId="77777777" w:rsidTr="0046198E">
        <w:trPr>
          <w:trHeight w:val="883"/>
        </w:trPr>
        <w:tc>
          <w:tcPr>
            <w:tcW w:w="9209" w:type="dxa"/>
            <w:vAlign w:val="center"/>
          </w:tcPr>
          <w:p w14:paraId="1F62622C" w14:textId="77777777" w:rsidR="0046198E" w:rsidRPr="0046198E" w:rsidRDefault="0046198E" w:rsidP="0046198E">
            <w:pPr>
              <w:rPr>
                <w:rFonts w:ascii="Century Gothic" w:hAnsi="Century Gothic"/>
                <w:sz w:val="24"/>
                <w:szCs w:val="24"/>
              </w:rPr>
            </w:pPr>
            <w:r w:rsidRPr="0046198E">
              <w:rPr>
                <w:rFonts w:ascii="Century Gothic" w:hAnsi="Century Gothic"/>
                <w:sz w:val="24"/>
                <w:szCs w:val="24"/>
              </w:rPr>
              <w:t>Oxygenated blood pumped through the aorta to the rest of the body (inc. heart)</w:t>
            </w:r>
          </w:p>
        </w:tc>
        <w:tc>
          <w:tcPr>
            <w:tcW w:w="1247" w:type="dxa"/>
            <w:vAlign w:val="center"/>
          </w:tcPr>
          <w:p w14:paraId="1C5CE9E2" w14:textId="77777777" w:rsidR="0046198E" w:rsidRDefault="0046198E" w:rsidP="0046198E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46198E" w14:paraId="294FC0CE" w14:textId="77777777" w:rsidTr="0046198E">
        <w:trPr>
          <w:trHeight w:val="883"/>
        </w:trPr>
        <w:tc>
          <w:tcPr>
            <w:tcW w:w="9209" w:type="dxa"/>
            <w:vAlign w:val="center"/>
          </w:tcPr>
          <w:p w14:paraId="1B713C13" w14:textId="77777777" w:rsidR="0046198E" w:rsidRPr="0046198E" w:rsidRDefault="0046198E" w:rsidP="0046198E">
            <w:pPr>
              <w:rPr>
                <w:rFonts w:ascii="Century Gothic" w:hAnsi="Century Gothic"/>
                <w:sz w:val="24"/>
                <w:szCs w:val="24"/>
              </w:rPr>
            </w:pPr>
            <w:r w:rsidRPr="0046198E">
              <w:rPr>
                <w:rFonts w:ascii="Century Gothic" w:hAnsi="Century Gothic"/>
                <w:sz w:val="24"/>
                <w:szCs w:val="24"/>
              </w:rPr>
              <w:t>Deoxygenated blood from the body enters the right atrium through the vena cava</w:t>
            </w:r>
          </w:p>
        </w:tc>
        <w:tc>
          <w:tcPr>
            <w:tcW w:w="1247" w:type="dxa"/>
            <w:vAlign w:val="center"/>
          </w:tcPr>
          <w:p w14:paraId="621A62DE" w14:textId="77777777" w:rsidR="0046198E" w:rsidRDefault="0046198E" w:rsidP="0046198E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46198E" w14:paraId="45FB448C" w14:textId="77777777" w:rsidTr="0046198E">
        <w:trPr>
          <w:trHeight w:val="883"/>
        </w:trPr>
        <w:tc>
          <w:tcPr>
            <w:tcW w:w="9209" w:type="dxa"/>
            <w:vAlign w:val="center"/>
          </w:tcPr>
          <w:p w14:paraId="73A476B9" w14:textId="77777777" w:rsidR="0046198E" w:rsidRPr="0046198E" w:rsidRDefault="0046198E" w:rsidP="0046198E">
            <w:pPr>
              <w:rPr>
                <w:rFonts w:ascii="Century Gothic" w:hAnsi="Century Gothic"/>
                <w:sz w:val="24"/>
                <w:szCs w:val="24"/>
              </w:rPr>
            </w:pPr>
            <w:r w:rsidRPr="0046198E">
              <w:rPr>
                <w:rFonts w:ascii="Century Gothic" w:hAnsi="Century Gothic"/>
                <w:sz w:val="24"/>
                <w:szCs w:val="24"/>
              </w:rPr>
              <w:t>The blood then empties into the right ventricle</w:t>
            </w:r>
          </w:p>
        </w:tc>
        <w:tc>
          <w:tcPr>
            <w:tcW w:w="1247" w:type="dxa"/>
            <w:vAlign w:val="center"/>
          </w:tcPr>
          <w:p w14:paraId="076B99E3" w14:textId="77777777" w:rsidR="0046198E" w:rsidRDefault="0046198E" w:rsidP="0046198E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  <w:tr w:rsidR="0046198E" w14:paraId="4D71ED99" w14:textId="77777777" w:rsidTr="0046198E">
        <w:trPr>
          <w:trHeight w:val="883"/>
        </w:trPr>
        <w:tc>
          <w:tcPr>
            <w:tcW w:w="9209" w:type="dxa"/>
            <w:vAlign w:val="center"/>
          </w:tcPr>
          <w:p w14:paraId="538199B5" w14:textId="77777777" w:rsidR="0046198E" w:rsidRPr="0046198E" w:rsidRDefault="0046198E" w:rsidP="0046198E">
            <w:pPr>
              <w:rPr>
                <w:rFonts w:ascii="Century Gothic" w:hAnsi="Century Gothic"/>
                <w:sz w:val="24"/>
                <w:szCs w:val="24"/>
              </w:rPr>
            </w:pPr>
            <w:r w:rsidRPr="0046198E">
              <w:rPr>
                <w:rFonts w:ascii="Century Gothic" w:hAnsi="Century Gothic"/>
                <w:sz w:val="24"/>
                <w:szCs w:val="24"/>
              </w:rPr>
              <w:t>Oxygenated blood from the lungs enters the left atrium through the pulmonary vein</w:t>
            </w:r>
          </w:p>
        </w:tc>
        <w:tc>
          <w:tcPr>
            <w:tcW w:w="1247" w:type="dxa"/>
            <w:vAlign w:val="center"/>
          </w:tcPr>
          <w:p w14:paraId="2DF28F58" w14:textId="77777777" w:rsidR="0046198E" w:rsidRDefault="0046198E" w:rsidP="0046198E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</w:tc>
      </w:tr>
    </w:tbl>
    <w:p w14:paraId="26B4DD20" w14:textId="77777777" w:rsidR="0046198E" w:rsidRDefault="0046198E">
      <w:pPr>
        <w:rPr>
          <w:rFonts w:ascii="Century Gothic" w:hAnsi="Century Gothic"/>
          <w:b/>
          <w:sz w:val="24"/>
          <w:szCs w:val="24"/>
          <w:u w:val="single"/>
        </w:rPr>
      </w:pPr>
    </w:p>
    <w:p w14:paraId="7136ACE8" w14:textId="77777777" w:rsidR="0089749A" w:rsidRDefault="0089749A" w:rsidP="0046198E">
      <w:pPr>
        <w:spacing w:after="0" w:line="360" w:lineRule="auto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14:paraId="0393E69A" w14:textId="76FD5F1C" w:rsidR="003C6C89" w:rsidRDefault="0046198E" w:rsidP="0046198E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3C6C8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lastRenderedPageBreak/>
        <w:t>Extension</w:t>
      </w:r>
      <w:r w:rsidR="003C6C89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3C6C89" w:rsidRPr="003C6C8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Task</w:t>
      </w:r>
    </w:p>
    <w:p w14:paraId="5C024A7B" w14:textId="77777777" w:rsidR="0046198E" w:rsidRPr="0046198E" w:rsidRDefault="0046198E" w:rsidP="0089749A">
      <w:pPr>
        <w:spacing w:after="8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6198E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Write a description of the journey of a red blood cell around the body. </w:t>
      </w:r>
    </w:p>
    <w:p w14:paraId="5EF034C9" w14:textId="77777777" w:rsidR="0046198E" w:rsidRPr="0046198E" w:rsidRDefault="0046198E" w:rsidP="0089749A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6198E">
        <w:rPr>
          <w:rFonts w:ascii="Century Gothic" w:eastAsia="Times New Roman" w:hAnsi="Century Gothic" w:cs="Times New Roman"/>
          <w:sz w:val="24"/>
          <w:szCs w:val="24"/>
          <w:lang w:eastAsia="en-GB"/>
        </w:rPr>
        <w:t>Include:</w:t>
      </w:r>
    </w:p>
    <w:p w14:paraId="4025F6A2" w14:textId="77777777" w:rsidR="0046198E" w:rsidRPr="0046198E" w:rsidRDefault="0046198E" w:rsidP="0089749A">
      <w:pPr>
        <w:numPr>
          <w:ilvl w:val="0"/>
          <w:numId w:val="16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6198E">
        <w:rPr>
          <w:rFonts w:ascii="Century Gothic" w:eastAsia="Times New Roman" w:hAnsi="Century Gothic" w:cs="Times New Roman"/>
          <w:sz w:val="24"/>
          <w:szCs w:val="24"/>
          <w:lang w:eastAsia="en-GB"/>
        </w:rPr>
        <w:t>The movement of blood through the heart and the 4 main blood vessels.</w:t>
      </w:r>
    </w:p>
    <w:p w14:paraId="0B73891C" w14:textId="77777777" w:rsidR="0046198E" w:rsidRPr="0046198E" w:rsidRDefault="0046198E" w:rsidP="0089749A">
      <w:pPr>
        <w:numPr>
          <w:ilvl w:val="0"/>
          <w:numId w:val="16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6198E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The role of the valves </w:t>
      </w:r>
    </w:p>
    <w:p w14:paraId="6A5FABFE" w14:textId="77777777" w:rsidR="0046198E" w:rsidRDefault="0046198E" w:rsidP="0089749A">
      <w:pPr>
        <w:numPr>
          <w:ilvl w:val="0"/>
          <w:numId w:val="16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6198E">
        <w:rPr>
          <w:rFonts w:ascii="Century Gothic" w:eastAsia="Times New Roman" w:hAnsi="Century Gothic" w:cs="Times New Roman"/>
          <w:sz w:val="24"/>
          <w:szCs w:val="24"/>
          <w:lang w:eastAsia="en-GB"/>
        </w:rPr>
        <w:t>When the blood is oxygenated or not</w:t>
      </w:r>
    </w:p>
    <w:p w14:paraId="735631A5" w14:textId="77777777" w:rsidR="0046198E" w:rsidRDefault="0046198E" w:rsidP="0089749A">
      <w:pPr>
        <w:numPr>
          <w:ilvl w:val="0"/>
          <w:numId w:val="16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46198E">
        <w:rPr>
          <w:rFonts w:ascii="Century Gothic" w:eastAsia="Times New Roman" w:hAnsi="Century Gothic" w:cs="Times New Roman"/>
          <w:sz w:val="24"/>
          <w:szCs w:val="24"/>
          <w:lang w:eastAsia="en-GB"/>
        </w:rPr>
        <w:t>Keywords: aorta, pulmonary artery, pulmonary vein, vena cava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, atrium, ventricle, oxygenated</w:t>
      </w:r>
    </w:p>
    <w:p w14:paraId="4CBB893E" w14:textId="77777777" w:rsidR="0046198E" w:rsidRPr="0046198E" w:rsidRDefault="0046198E" w:rsidP="0089749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6198E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18CE491" w14:textId="77777777" w:rsidR="0046198E" w:rsidRPr="0046198E" w:rsidRDefault="0046198E" w:rsidP="0089749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6198E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5296EBC" w14:textId="77777777" w:rsidR="0046198E" w:rsidRPr="0046198E" w:rsidRDefault="0046198E" w:rsidP="0089749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6198E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189F6E4" w14:textId="77777777" w:rsidR="0046198E" w:rsidRPr="0046198E" w:rsidRDefault="0046198E" w:rsidP="0089749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6198E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4D16570" w14:textId="77777777" w:rsidR="0046198E" w:rsidRPr="0046198E" w:rsidRDefault="0046198E" w:rsidP="0089749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6198E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02D6702" w14:textId="77777777" w:rsidR="0046198E" w:rsidRPr="0046198E" w:rsidRDefault="0046198E" w:rsidP="0089749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6198E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8D59216" w14:textId="77777777" w:rsidR="0046198E" w:rsidRPr="0046198E" w:rsidRDefault="0046198E" w:rsidP="0089749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6198E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34525872" w14:textId="77777777" w:rsidR="0046198E" w:rsidRPr="0046198E" w:rsidRDefault="0046198E" w:rsidP="0089749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6198E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617CA08" w14:textId="77777777" w:rsidR="0046198E" w:rsidRPr="0046198E" w:rsidRDefault="0046198E" w:rsidP="0089749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6198E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9AE6CB8" w14:textId="77777777" w:rsidR="0046198E" w:rsidRDefault="00C55AA6">
      <w:pPr>
        <w:rPr>
          <w:rFonts w:ascii="Century Gothic" w:hAnsi="Century Gothic"/>
          <w:b/>
          <w:sz w:val="24"/>
          <w:szCs w:val="24"/>
          <w:u w:val="single"/>
        </w:rPr>
      </w:pPr>
      <w:r w:rsidRPr="00C55AA6">
        <w:rPr>
          <w:rFonts w:ascii="Century Gothic" w:hAnsi="Century Gothic"/>
          <w:b/>
          <w:sz w:val="24"/>
          <w:szCs w:val="24"/>
          <w:u w:val="single"/>
        </w:rPr>
        <w:t xml:space="preserve">Blood Vessels </w:t>
      </w:r>
    </w:p>
    <w:p w14:paraId="638DCA8C" w14:textId="77777777" w:rsidR="00C55AA6" w:rsidRPr="00C55AA6" w:rsidRDefault="00C55AA6" w:rsidP="004B1091">
      <w:pPr>
        <w:numPr>
          <w:ilvl w:val="0"/>
          <w:numId w:val="17"/>
        </w:numPr>
        <w:spacing w:after="0" w:line="36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C55AA6">
        <w:rPr>
          <w:rFonts w:ascii="Century Gothic" w:eastAsia="Times New Roman" w:hAnsi="Century Gothic" w:cs="Times New Roman"/>
          <w:sz w:val="24"/>
          <w:szCs w:val="24"/>
          <w:lang w:eastAsia="en-GB"/>
        </w:rPr>
        <w:t>Label each diagram: artery, vein and capillary</w:t>
      </w:r>
    </w:p>
    <w:p w14:paraId="51A058CA" w14:textId="77777777" w:rsidR="00177055" w:rsidRDefault="00177055" w:rsidP="00177055">
      <w:pPr>
        <w:spacing w:after="0" w:line="360" w:lineRule="auto"/>
        <w:jc w:val="center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3F01343" wp14:editId="5C1FD585">
            <wp:extent cx="3045981" cy="1329069"/>
            <wp:effectExtent l="19050" t="19050" r="21590" b="2349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985" t="1220" r="3296" b="70922"/>
                    <a:stretch/>
                  </pic:blipFill>
                  <pic:spPr bwMode="auto">
                    <a:xfrm>
                      <a:off x="0" y="0"/>
                      <a:ext cx="3051580" cy="133151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B27DC" w14:textId="77777777" w:rsidR="00177055" w:rsidRDefault="00177055" w:rsidP="00177055">
      <w:pPr>
        <w:spacing w:after="0" w:line="360" w:lineRule="auto"/>
        <w:jc w:val="center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C4F239C" wp14:editId="1315FEC7">
            <wp:extent cx="2762005" cy="1477925"/>
            <wp:effectExtent l="19050" t="19050" r="19685" b="273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776" t="28873" r="1505" b="36964"/>
                    <a:stretch/>
                  </pic:blipFill>
                  <pic:spPr bwMode="auto">
                    <a:xfrm>
                      <a:off x="0" y="0"/>
                      <a:ext cx="2768792" cy="148155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4DAAC" w14:textId="11754E8F" w:rsidR="00177055" w:rsidRDefault="00177055" w:rsidP="00177055">
      <w:pPr>
        <w:spacing w:after="0" w:line="360" w:lineRule="auto"/>
        <w:jc w:val="center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DDBC95F" wp14:editId="03C91A61">
            <wp:extent cx="2087331" cy="1637414"/>
            <wp:effectExtent l="19050" t="19050" r="27305" b="203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400" t="64049" r="15520" b="1172"/>
                    <a:stretch/>
                  </pic:blipFill>
                  <pic:spPr bwMode="auto">
                    <a:xfrm>
                      <a:off x="0" y="0"/>
                      <a:ext cx="2091852" cy="164096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390AD" w14:textId="77777777" w:rsidR="0089749A" w:rsidRDefault="0089749A" w:rsidP="00177055">
      <w:pPr>
        <w:spacing w:after="0" w:line="360" w:lineRule="auto"/>
        <w:jc w:val="center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6F35B15A" w14:textId="77777777" w:rsidR="00C55AA6" w:rsidRPr="00C55AA6" w:rsidRDefault="00C55AA6" w:rsidP="00C94B6D">
      <w:pPr>
        <w:numPr>
          <w:ilvl w:val="0"/>
          <w:numId w:val="17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C55AA6">
        <w:rPr>
          <w:rFonts w:ascii="Century Gothic" w:eastAsia="Times New Roman" w:hAnsi="Century Gothic" w:cs="Times New Roman"/>
          <w:sz w:val="24"/>
          <w:szCs w:val="24"/>
          <w:lang w:eastAsia="en-GB"/>
        </w:rPr>
        <w:lastRenderedPageBreak/>
        <w:t>Ex</w:t>
      </w:r>
      <w:r w:rsidR="00177055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plain how the structure of the </w:t>
      </w:r>
      <w:r w:rsidRPr="00C55AA6">
        <w:rPr>
          <w:rFonts w:ascii="Century Gothic" w:eastAsia="Times New Roman" w:hAnsi="Century Gothic" w:cs="Times New Roman"/>
          <w:sz w:val="24"/>
          <w:szCs w:val="24"/>
          <w:lang w:eastAsia="en-GB"/>
        </w:rPr>
        <w:t>artery is adapted to its function</w:t>
      </w:r>
    </w:p>
    <w:p w14:paraId="79E1C4BA" w14:textId="77777777" w:rsidR="00177055" w:rsidRPr="00177055" w:rsidRDefault="00177055" w:rsidP="00C94B6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5450E3A" w14:textId="77777777" w:rsidR="00177055" w:rsidRPr="00177055" w:rsidRDefault="00177055" w:rsidP="00C94B6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53FAE40" w14:textId="77777777" w:rsidR="00177055" w:rsidRPr="00177055" w:rsidRDefault="00177055" w:rsidP="00C94B6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70C854D" w14:textId="77777777" w:rsidR="00C55AA6" w:rsidRPr="00C55AA6" w:rsidRDefault="00C55AA6" w:rsidP="00C94B6D">
      <w:pPr>
        <w:numPr>
          <w:ilvl w:val="0"/>
          <w:numId w:val="17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C55AA6">
        <w:rPr>
          <w:rFonts w:ascii="Century Gothic" w:eastAsia="Times New Roman" w:hAnsi="Century Gothic" w:cs="Times New Roman"/>
          <w:sz w:val="24"/>
          <w:szCs w:val="24"/>
          <w:lang w:eastAsia="en-GB"/>
        </w:rPr>
        <w:t>Explain how the structure of the vein is adapted to its function</w:t>
      </w:r>
    </w:p>
    <w:p w14:paraId="5662895A" w14:textId="77777777" w:rsidR="00177055" w:rsidRPr="00177055" w:rsidRDefault="00177055" w:rsidP="00C94B6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D3C2C3F" w14:textId="77777777" w:rsidR="00177055" w:rsidRPr="00177055" w:rsidRDefault="00177055" w:rsidP="00C94B6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87A2B9A" w14:textId="77777777" w:rsidR="00177055" w:rsidRPr="00177055" w:rsidRDefault="00177055" w:rsidP="00C94B6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1E78E0E" w14:textId="77777777" w:rsidR="00C55AA6" w:rsidRPr="00C55AA6" w:rsidRDefault="00C55AA6" w:rsidP="00C94B6D">
      <w:pPr>
        <w:numPr>
          <w:ilvl w:val="0"/>
          <w:numId w:val="17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C55AA6">
        <w:rPr>
          <w:rFonts w:ascii="Century Gothic" w:eastAsia="Times New Roman" w:hAnsi="Century Gothic" w:cs="Times New Roman"/>
          <w:sz w:val="24"/>
          <w:szCs w:val="24"/>
          <w:lang w:eastAsia="en-GB"/>
        </w:rPr>
        <w:t>Explain how the structure of the capillary is adapted to its function</w:t>
      </w:r>
    </w:p>
    <w:p w14:paraId="5B41AA7E" w14:textId="77777777" w:rsidR="00177055" w:rsidRPr="00177055" w:rsidRDefault="00177055" w:rsidP="00C94B6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13683E9" w14:textId="77777777" w:rsidR="00177055" w:rsidRPr="00177055" w:rsidRDefault="00177055" w:rsidP="00C94B6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36F36D8" w14:textId="77777777" w:rsidR="00177055" w:rsidRPr="00177055" w:rsidRDefault="00177055" w:rsidP="00C94B6D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C97D4F5" w14:textId="77777777" w:rsidR="00C55AA6" w:rsidRDefault="00616E18" w:rsidP="00C55AA6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Components of Blood</w:t>
      </w:r>
    </w:p>
    <w:p w14:paraId="67D1B433" w14:textId="77777777" w:rsidR="00616E18" w:rsidRPr="00616E18" w:rsidRDefault="00616E18" w:rsidP="00616E18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616E18">
        <w:rPr>
          <w:rFonts w:ascii="Century Gothic" w:eastAsia="Times New Roman" w:hAnsi="Century Gothic" w:cs="Times New Roman"/>
          <w:sz w:val="24"/>
          <w:szCs w:val="24"/>
          <w:lang w:eastAsia="en-GB"/>
        </w:rPr>
        <w:t>Blood is a tissue made of plasma, in which the red blood cells, white blood cells and platelets are suspended.</w:t>
      </w:r>
    </w:p>
    <w:p w14:paraId="72FAEE0D" w14:textId="77777777" w:rsidR="00616E18" w:rsidRPr="00616E18" w:rsidRDefault="00616E18" w:rsidP="00616E18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1F8B6DA6" w14:textId="77777777" w:rsidR="00616E18" w:rsidRDefault="00616E18" w:rsidP="00616E18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616E18">
        <w:rPr>
          <w:rFonts w:ascii="Century Gothic" w:eastAsia="Times New Roman" w:hAnsi="Century Gothic" w:cs="Times New Roman"/>
          <w:sz w:val="24"/>
          <w:szCs w:val="24"/>
          <w:lang w:eastAsia="en-GB"/>
        </w:rPr>
        <w:t>Complete the table below to show the percentage of each component in blood and the function (job) of each part.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0"/>
        <w:gridCol w:w="1685"/>
        <w:gridCol w:w="5011"/>
      </w:tblGrid>
      <w:tr w:rsidR="00616E18" w14:paraId="6CA9F3D6" w14:textId="77777777" w:rsidTr="00215E69">
        <w:trPr>
          <w:trHeight w:val="737"/>
        </w:trPr>
        <w:tc>
          <w:tcPr>
            <w:tcW w:w="3760" w:type="dxa"/>
            <w:vAlign w:val="center"/>
          </w:tcPr>
          <w:p w14:paraId="42FA35C6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 w:rsidRPr="00CD1124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Blood Component</w:t>
            </w:r>
          </w:p>
        </w:tc>
        <w:tc>
          <w:tcPr>
            <w:tcW w:w="1685" w:type="dxa"/>
            <w:vAlign w:val="center"/>
          </w:tcPr>
          <w:p w14:paraId="13EDB6D0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 w:rsidRPr="00CD1124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% Composition</w:t>
            </w:r>
          </w:p>
        </w:tc>
        <w:tc>
          <w:tcPr>
            <w:tcW w:w="5011" w:type="dxa"/>
            <w:vAlign w:val="center"/>
          </w:tcPr>
          <w:p w14:paraId="218B00C9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 w:rsidRPr="00CD1124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Function (job)</w:t>
            </w:r>
          </w:p>
        </w:tc>
      </w:tr>
      <w:tr w:rsidR="00616E18" w14:paraId="15E70A7A" w14:textId="77777777" w:rsidTr="00C94B6D">
        <w:trPr>
          <w:trHeight w:val="1444"/>
        </w:trPr>
        <w:tc>
          <w:tcPr>
            <w:tcW w:w="3760" w:type="dxa"/>
            <w:vAlign w:val="center"/>
          </w:tcPr>
          <w:p w14:paraId="4EFC4A42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 w:rsidRPr="00CD1124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Red Blood Cell</w:t>
            </w:r>
            <w:r w:rsidRPr="00CD1124">
              <w:rPr>
                <w:b/>
                <w:noProof/>
                <w:lang w:eastAsia="en-GB"/>
              </w:rPr>
              <w:drawing>
                <wp:inline distT="0" distB="0" distL="0" distR="0" wp14:anchorId="5505BF0C" wp14:editId="1632E09D">
                  <wp:extent cx="1911350" cy="58044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611" cy="58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14:paraId="3FB9A702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011" w:type="dxa"/>
            <w:vAlign w:val="center"/>
          </w:tcPr>
          <w:p w14:paraId="5048DA2F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616E18" w14:paraId="63DCA12B" w14:textId="77777777" w:rsidTr="0067362A">
        <w:trPr>
          <w:trHeight w:val="1408"/>
        </w:trPr>
        <w:tc>
          <w:tcPr>
            <w:tcW w:w="3760" w:type="dxa"/>
            <w:vAlign w:val="center"/>
          </w:tcPr>
          <w:p w14:paraId="5B89B625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 w:rsidRPr="00CD1124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White Blood Cell</w:t>
            </w:r>
          </w:p>
          <w:p w14:paraId="4D1DA2C0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 w:rsidRPr="00CD1124">
              <w:rPr>
                <w:b/>
                <w:noProof/>
                <w:lang w:eastAsia="en-GB"/>
              </w:rPr>
              <w:drawing>
                <wp:inline distT="0" distB="0" distL="0" distR="0" wp14:anchorId="1EC701B9" wp14:editId="6D8CCE2E">
                  <wp:extent cx="2193256" cy="675861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30" cy="68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14:paraId="04F97C84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011" w:type="dxa"/>
            <w:vAlign w:val="center"/>
          </w:tcPr>
          <w:p w14:paraId="722A827B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616E18" w14:paraId="28D017CC" w14:textId="77777777" w:rsidTr="0067362A">
        <w:trPr>
          <w:trHeight w:val="2110"/>
        </w:trPr>
        <w:tc>
          <w:tcPr>
            <w:tcW w:w="3760" w:type="dxa"/>
            <w:vAlign w:val="center"/>
          </w:tcPr>
          <w:p w14:paraId="221FCB76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 w:rsidRPr="00CD1124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Platelets</w:t>
            </w:r>
          </w:p>
          <w:p w14:paraId="38CD235E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 w:rsidRPr="00CD1124">
              <w:rPr>
                <w:b/>
                <w:noProof/>
                <w:lang w:eastAsia="en-GB"/>
              </w:rPr>
              <w:drawing>
                <wp:inline distT="0" distB="0" distL="0" distR="0" wp14:anchorId="529AF98A" wp14:editId="1BFC824E">
                  <wp:extent cx="2250230" cy="572494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265" cy="57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14:paraId="30D29B26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011" w:type="dxa"/>
            <w:vAlign w:val="center"/>
          </w:tcPr>
          <w:p w14:paraId="1A96DE05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616E18" w14:paraId="0C933950" w14:textId="77777777" w:rsidTr="0067362A">
        <w:trPr>
          <w:trHeight w:val="1968"/>
        </w:trPr>
        <w:tc>
          <w:tcPr>
            <w:tcW w:w="3760" w:type="dxa"/>
            <w:vAlign w:val="center"/>
          </w:tcPr>
          <w:p w14:paraId="522DA681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 w:rsidRPr="00CD1124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Plasma</w:t>
            </w:r>
          </w:p>
          <w:p w14:paraId="3C5981F3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 w:rsidRPr="00CD1124">
              <w:rPr>
                <w:b/>
                <w:noProof/>
                <w:lang w:eastAsia="en-GB"/>
              </w:rPr>
              <w:drawing>
                <wp:inline distT="0" distB="0" distL="0" distR="0" wp14:anchorId="001469CB" wp14:editId="625FD4BD">
                  <wp:extent cx="1701165" cy="397565"/>
                  <wp:effectExtent l="0" t="0" r="0" b="254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519" cy="40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14:paraId="50DB0E02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011" w:type="dxa"/>
            <w:vAlign w:val="center"/>
          </w:tcPr>
          <w:p w14:paraId="7EB54E8B" w14:textId="77777777" w:rsidR="00616E18" w:rsidRPr="00CD1124" w:rsidRDefault="00616E18" w:rsidP="00616E18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</w:tr>
    </w:tbl>
    <w:p w14:paraId="070A6DA2" w14:textId="77777777" w:rsidR="00930E09" w:rsidRDefault="00930E09" w:rsidP="00930E09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Adaptations of Red Blood Cells</w:t>
      </w:r>
    </w:p>
    <w:p w14:paraId="361CA2D7" w14:textId="77777777" w:rsidR="00930E09" w:rsidRPr="00930E09" w:rsidRDefault="00930E09" w:rsidP="00930E09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7C2BD71" wp14:editId="4D091732">
            <wp:extent cx="6645910" cy="1518699"/>
            <wp:effectExtent l="0" t="0" r="2540" b="571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4758" cy="152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D46C" w14:textId="77777777" w:rsidR="00DA4978" w:rsidRPr="00DA4978" w:rsidRDefault="00DA4978" w:rsidP="0067362A">
      <w:pPr>
        <w:spacing w:afterLines="80" w:after="192" w:line="24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DA4978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Questions</w:t>
      </w:r>
    </w:p>
    <w:p w14:paraId="25A4DD32" w14:textId="77777777" w:rsidR="00930E09" w:rsidRPr="00310113" w:rsidRDefault="00930E09" w:rsidP="0067362A">
      <w:pPr>
        <w:numPr>
          <w:ilvl w:val="0"/>
          <w:numId w:val="20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310113">
        <w:rPr>
          <w:rFonts w:ascii="Century Gothic" w:eastAsia="Times New Roman" w:hAnsi="Century Gothic" w:cs="Times New Roman"/>
          <w:sz w:val="24"/>
          <w:szCs w:val="24"/>
          <w:lang w:eastAsia="en-GB"/>
        </w:rPr>
        <w:t>Haemoglobin is a chemical found in red blood cells. What is its function?</w:t>
      </w:r>
    </w:p>
    <w:p w14:paraId="40C69637" w14:textId="77777777" w:rsidR="00DA4978" w:rsidRDefault="00DA4978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DA4978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D7D87A9" w14:textId="77777777" w:rsidR="00DA4978" w:rsidRPr="00DA4978" w:rsidRDefault="00DA4978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</w:t>
      </w:r>
      <w:r w:rsidR="00823D26">
        <w:rPr>
          <w:rFonts w:ascii="Century Gothic" w:hAnsi="Century Gothic"/>
          <w:sz w:val="24"/>
          <w:szCs w:val="24"/>
        </w:rPr>
        <w:t>…………………………………………………………………………………</w:t>
      </w:r>
    </w:p>
    <w:p w14:paraId="73CA2367" w14:textId="77777777" w:rsidR="00930E09" w:rsidRPr="00310113" w:rsidRDefault="00930E09" w:rsidP="0067362A">
      <w:pPr>
        <w:numPr>
          <w:ilvl w:val="0"/>
          <w:numId w:val="20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310113">
        <w:rPr>
          <w:rFonts w:ascii="Century Gothic" w:eastAsia="Times New Roman" w:hAnsi="Century Gothic" w:cs="Times New Roman"/>
          <w:sz w:val="24"/>
          <w:szCs w:val="24"/>
          <w:lang w:eastAsia="en-GB"/>
        </w:rPr>
        <w:t>State two adaptations of a red blood cell. For each one, state how the adaptation helps the blood cell to carry out its function</w:t>
      </w:r>
    </w:p>
    <w:p w14:paraId="2CBD0B6C" w14:textId="77777777" w:rsidR="00DA4978" w:rsidRPr="00DA4978" w:rsidRDefault="00DA4978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DA4978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B6C0260" w14:textId="77777777" w:rsidR="00DA4978" w:rsidRPr="00DA4978" w:rsidRDefault="00DA4978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DA4978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9A41C68" w14:textId="77777777" w:rsidR="00DA4978" w:rsidRPr="00177055" w:rsidRDefault="00DA4978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7E27B41" w14:textId="77777777" w:rsidR="00DA4978" w:rsidRPr="00177055" w:rsidRDefault="00DA4978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17705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E74261B" w14:textId="752838D3" w:rsidR="00823D26" w:rsidRDefault="00823D26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Coronary Heart Disease</w:t>
      </w:r>
      <w:r w:rsidR="00054135">
        <w:rPr>
          <w:rFonts w:ascii="Century Gothic" w:hAnsi="Century Gothic"/>
          <w:b/>
          <w:sz w:val="24"/>
          <w:szCs w:val="24"/>
          <w:u w:val="single"/>
        </w:rPr>
        <w:t xml:space="preserve"> – Key Facts</w:t>
      </w:r>
    </w:p>
    <w:p w14:paraId="48E6E51A" w14:textId="77777777" w:rsidR="00823D26" w:rsidRPr="00054135" w:rsidRDefault="00823D26" w:rsidP="00054135">
      <w:pPr>
        <w:spacing w:after="0" w:line="36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054135">
        <w:rPr>
          <w:rFonts w:ascii="Century Gothic" w:eastAsia="Times New Roman" w:hAnsi="Century Gothic" w:cs="Times New Roman"/>
          <w:noProof/>
          <w:sz w:val="24"/>
          <w:szCs w:val="24"/>
          <w:lang w:eastAsia="en-GB"/>
        </w:rPr>
        <w:drawing>
          <wp:inline distT="0" distB="0" distL="0" distR="0" wp14:anchorId="123C9CB3" wp14:editId="3746CA53">
            <wp:extent cx="6644450" cy="1757238"/>
            <wp:effectExtent l="0" t="0" r="444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70793" cy="17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E3B2" w14:textId="77777777" w:rsidR="00823D26" w:rsidRPr="00823D26" w:rsidRDefault="00823D26" w:rsidP="0067362A">
      <w:pPr>
        <w:numPr>
          <w:ilvl w:val="0"/>
          <w:numId w:val="21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823D26">
        <w:rPr>
          <w:rFonts w:ascii="Century Gothic" w:eastAsia="Times New Roman" w:hAnsi="Century Gothic" w:cs="Times New Roman"/>
          <w:sz w:val="24"/>
          <w:szCs w:val="24"/>
          <w:lang w:eastAsia="en-GB"/>
        </w:rPr>
        <w:t>What is the function of the coronary artery</w:t>
      </w:r>
    </w:p>
    <w:p w14:paraId="79FF07EA" w14:textId="77777777" w:rsidR="00054135" w:rsidRPr="00054135" w:rsidRDefault="00054135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05413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7DF9D8F" w14:textId="77777777" w:rsidR="00054135" w:rsidRPr="00054135" w:rsidRDefault="00054135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05413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8AC5309" w14:textId="77777777" w:rsidR="00823D26" w:rsidRPr="00823D26" w:rsidRDefault="00823D26" w:rsidP="0067362A">
      <w:pPr>
        <w:numPr>
          <w:ilvl w:val="0"/>
          <w:numId w:val="21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823D26">
        <w:rPr>
          <w:rFonts w:ascii="Century Gothic" w:eastAsia="Times New Roman" w:hAnsi="Century Gothic" w:cs="Times New Roman"/>
          <w:sz w:val="24"/>
          <w:szCs w:val="24"/>
          <w:lang w:eastAsia="en-GB"/>
        </w:rPr>
        <w:t>Where is it found?</w:t>
      </w:r>
    </w:p>
    <w:p w14:paraId="35FA632D" w14:textId="77777777" w:rsidR="00054135" w:rsidRPr="00054135" w:rsidRDefault="00054135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05413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1BB8632" w14:textId="77777777" w:rsidR="00823D26" w:rsidRPr="00823D26" w:rsidRDefault="00823D26" w:rsidP="0067362A">
      <w:pPr>
        <w:numPr>
          <w:ilvl w:val="0"/>
          <w:numId w:val="21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823D26">
        <w:rPr>
          <w:rFonts w:ascii="Century Gothic" w:eastAsia="Times New Roman" w:hAnsi="Century Gothic" w:cs="Times New Roman"/>
          <w:sz w:val="24"/>
          <w:szCs w:val="24"/>
          <w:lang w:eastAsia="en-GB"/>
        </w:rPr>
        <w:t>What happens in coronary heart disease?</w:t>
      </w:r>
    </w:p>
    <w:p w14:paraId="721805A0" w14:textId="77777777" w:rsidR="00054135" w:rsidRPr="00054135" w:rsidRDefault="00054135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05413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E9CC6AF" w14:textId="77777777" w:rsidR="00054135" w:rsidRDefault="00054135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DA4978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F7EEF47" w14:textId="77777777" w:rsidR="00054135" w:rsidRPr="00054135" w:rsidRDefault="00054135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05413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3AE707A" w14:textId="77777777" w:rsidR="00823D26" w:rsidRPr="00823D26" w:rsidRDefault="00823D26" w:rsidP="0067362A">
      <w:pPr>
        <w:numPr>
          <w:ilvl w:val="0"/>
          <w:numId w:val="21"/>
        </w:numPr>
        <w:spacing w:after="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823D26">
        <w:rPr>
          <w:rFonts w:ascii="Century Gothic" w:eastAsia="Times New Roman" w:hAnsi="Century Gothic" w:cs="Times New Roman"/>
          <w:sz w:val="24"/>
          <w:szCs w:val="24"/>
          <w:lang w:eastAsia="en-GB"/>
        </w:rPr>
        <w:t>What effect can this have on the heart muscle?</w:t>
      </w:r>
    </w:p>
    <w:p w14:paraId="161DD190" w14:textId="77777777" w:rsidR="00054135" w:rsidRPr="00054135" w:rsidRDefault="00054135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05413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0FD419B" w14:textId="77777777" w:rsidR="00054135" w:rsidRPr="00054135" w:rsidRDefault="00054135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05413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ECA84F0" w14:textId="77777777" w:rsidR="00054135" w:rsidRPr="00054135" w:rsidRDefault="00054135" w:rsidP="0067362A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054135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AD4A638" w14:textId="31CCA4F3" w:rsidR="00054135" w:rsidRPr="0067362A" w:rsidRDefault="00054135">
      <w:pPr>
        <w:rPr>
          <w:rFonts w:ascii="Arial" w:hAnsi="Arial" w:cs="Arial"/>
          <w:b/>
          <w:sz w:val="27"/>
          <w:szCs w:val="27"/>
          <w:u w:val="single"/>
          <w:lang w:val="en-US"/>
        </w:rPr>
      </w:pPr>
      <w:r>
        <w:rPr>
          <w:rFonts w:ascii="Arial" w:hAnsi="Arial" w:cs="Arial"/>
          <w:b/>
          <w:sz w:val="27"/>
          <w:szCs w:val="27"/>
          <w:u w:val="single"/>
          <w:lang w:val="en-US"/>
        </w:rPr>
        <w:br w:type="page"/>
      </w:r>
      <w:r w:rsidRPr="00054135">
        <w:rPr>
          <w:rFonts w:ascii="Century Gothic" w:hAnsi="Century Gothic"/>
          <w:b/>
          <w:sz w:val="24"/>
          <w:szCs w:val="24"/>
          <w:u w:val="single"/>
        </w:rPr>
        <w:lastRenderedPageBreak/>
        <w:t xml:space="preserve">Coronary Heart Disease </w:t>
      </w:r>
      <w:r>
        <w:rPr>
          <w:rFonts w:ascii="Century Gothic" w:hAnsi="Century Gothic"/>
          <w:b/>
          <w:sz w:val="24"/>
          <w:szCs w:val="24"/>
          <w:u w:val="single"/>
        </w:rPr>
        <w:t>–</w:t>
      </w:r>
      <w:r w:rsidRPr="00054135">
        <w:rPr>
          <w:rFonts w:ascii="Century Gothic" w:hAnsi="Century Gothic"/>
          <w:b/>
          <w:sz w:val="24"/>
          <w:szCs w:val="24"/>
          <w:u w:val="single"/>
        </w:rPr>
        <w:t xml:space="preserve"> Treatments</w:t>
      </w:r>
    </w:p>
    <w:p w14:paraId="3AF989B6" w14:textId="77777777" w:rsidR="00054135" w:rsidRPr="00054135" w:rsidRDefault="00054135">
      <w:pPr>
        <w:rPr>
          <w:rFonts w:ascii="Century Gothic" w:hAnsi="Century Gothic"/>
          <w:b/>
          <w:sz w:val="2"/>
          <w:szCs w:val="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68"/>
        <w:gridCol w:w="3104"/>
        <w:gridCol w:w="3104"/>
      </w:tblGrid>
      <w:tr w:rsidR="00054135" w14:paraId="1B18A09B" w14:textId="77777777" w:rsidTr="00054135">
        <w:trPr>
          <w:trHeight w:val="567"/>
        </w:trPr>
        <w:tc>
          <w:tcPr>
            <w:tcW w:w="1980" w:type="dxa"/>
            <w:vAlign w:val="center"/>
          </w:tcPr>
          <w:p w14:paraId="1224DD04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u w:val="single"/>
                <w:lang w:eastAsia="en-GB"/>
              </w:rPr>
            </w:pPr>
            <w:r w:rsidRPr="00054135">
              <w:rPr>
                <w:rFonts w:ascii="Century Gothic" w:eastAsia="Times New Roman" w:hAnsi="Century Gothic" w:cs="Times New Roman"/>
                <w:b/>
                <w:sz w:val="24"/>
                <w:szCs w:val="24"/>
                <w:u w:val="single"/>
                <w:lang w:eastAsia="en-GB"/>
              </w:rPr>
              <w:t>Treatment</w:t>
            </w:r>
          </w:p>
        </w:tc>
        <w:tc>
          <w:tcPr>
            <w:tcW w:w="2268" w:type="dxa"/>
            <w:vAlign w:val="center"/>
          </w:tcPr>
          <w:p w14:paraId="2B3FAA63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u w:val="single"/>
                <w:lang w:eastAsia="en-GB"/>
              </w:rPr>
            </w:pPr>
            <w:r w:rsidRPr="00054135">
              <w:rPr>
                <w:rFonts w:ascii="Century Gothic" w:eastAsia="Times New Roman" w:hAnsi="Century Gothic" w:cs="Times New Roman"/>
                <w:b/>
                <w:sz w:val="24"/>
                <w:szCs w:val="24"/>
                <w:u w:val="single"/>
                <w:lang w:eastAsia="en-GB"/>
              </w:rPr>
              <w:t>How it Works</w:t>
            </w:r>
          </w:p>
        </w:tc>
        <w:tc>
          <w:tcPr>
            <w:tcW w:w="3104" w:type="dxa"/>
            <w:vAlign w:val="center"/>
          </w:tcPr>
          <w:p w14:paraId="447859D4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u w:val="single"/>
                <w:lang w:eastAsia="en-GB"/>
              </w:rPr>
            </w:pPr>
            <w:r w:rsidRPr="00054135">
              <w:rPr>
                <w:rFonts w:ascii="Century Gothic" w:eastAsia="Times New Roman" w:hAnsi="Century Gothic" w:cs="Times New Roman"/>
                <w:b/>
                <w:sz w:val="24"/>
                <w:szCs w:val="24"/>
                <w:u w:val="single"/>
                <w:lang w:eastAsia="en-GB"/>
              </w:rPr>
              <w:t>Advantages</w:t>
            </w:r>
          </w:p>
        </w:tc>
        <w:tc>
          <w:tcPr>
            <w:tcW w:w="3104" w:type="dxa"/>
            <w:vAlign w:val="center"/>
          </w:tcPr>
          <w:p w14:paraId="581AE6E4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u w:val="single"/>
                <w:lang w:eastAsia="en-GB"/>
              </w:rPr>
            </w:pPr>
            <w:r w:rsidRPr="00054135">
              <w:rPr>
                <w:rFonts w:ascii="Century Gothic" w:eastAsia="Times New Roman" w:hAnsi="Century Gothic" w:cs="Times New Roman"/>
                <w:b/>
                <w:sz w:val="24"/>
                <w:szCs w:val="24"/>
                <w:u w:val="single"/>
                <w:lang w:eastAsia="en-GB"/>
              </w:rPr>
              <w:t>Disadvantages</w:t>
            </w:r>
          </w:p>
        </w:tc>
      </w:tr>
      <w:tr w:rsidR="00054135" w14:paraId="3457EDEA" w14:textId="77777777" w:rsidTr="00865FF8">
        <w:trPr>
          <w:trHeight w:val="879"/>
        </w:trPr>
        <w:tc>
          <w:tcPr>
            <w:tcW w:w="1980" w:type="dxa"/>
            <w:vAlign w:val="center"/>
          </w:tcPr>
          <w:p w14:paraId="1AD623BE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Stents</w:t>
            </w:r>
          </w:p>
        </w:tc>
        <w:tc>
          <w:tcPr>
            <w:tcW w:w="2268" w:type="dxa"/>
            <w:vAlign w:val="center"/>
          </w:tcPr>
          <w:p w14:paraId="2425E3CD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104" w:type="dxa"/>
            <w:vAlign w:val="center"/>
          </w:tcPr>
          <w:p w14:paraId="5CA0F6A7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104" w:type="dxa"/>
            <w:vAlign w:val="center"/>
          </w:tcPr>
          <w:p w14:paraId="262353F0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054135" w14:paraId="1AC66F1E" w14:textId="77777777" w:rsidTr="00262789">
        <w:trPr>
          <w:trHeight w:val="835"/>
        </w:trPr>
        <w:tc>
          <w:tcPr>
            <w:tcW w:w="1980" w:type="dxa"/>
            <w:vAlign w:val="center"/>
          </w:tcPr>
          <w:p w14:paraId="2C4EE7AD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Statins</w:t>
            </w:r>
          </w:p>
        </w:tc>
        <w:tc>
          <w:tcPr>
            <w:tcW w:w="2268" w:type="dxa"/>
            <w:vAlign w:val="center"/>
          </w:tcPr>
          <w:p w14:paraId="6A1A9E21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104" w:type="dxa"/>
            <w:vAlign w:val="center"/>
          </w:tcPr>
          <w:p w14:paraId="1A31405E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104" w:type="dxa"/>
            <w:vAlign w:val="center"/>
          </w:tcPr>
          <w:p w14:paraId="6E7F0A99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054135" w14:paraId="74DB923F" w14:textId="77777777" w:rsidTr="00262789">
        <w:trPr>
          <w:trHeight w:val="975"/>
        </w:trPr>
        <w:tc>
          <w:tcPr>
            <w:tcW w:w="1980" w:type="dxa"/>
            <w:vAlign w:val="center"/>
          </w:tcPr>
          <w:p w14:paraId="49A19C27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Artificial Hearts</w:t>
            </w:r>
          </w:p>
        </w:tc>
        <w:tc>
          <w:tcPr>
            <w:tcW w:w="2268" w:type="dxa"/>
            <w:vAlign w:val="center"/>
          </w:tcPr>
          <w:p w14:paraId="57F05E3B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104" w:type="dxa"/>
            <w:vAlign w:val="center"/>
          </w:tcPr>
          <w:p w14:paraId="3B5BE403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104" w:type="dxa"/>
            <w:vAlign w:val="center"/>
          </w:tcPr>
          <w:p w14:paraId="4F47141E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054135" w14:paraId="47E8E58E" w14:textId="77777777" w:rsidTr="00262789">
        <w:trPr>
          <w:trHeight w:val="989"/>
        </w:trPr>
        <w:tc>
          <w:tcPr>
            <w:tcW w:w="1980" w:type="dxa"/>
            <w:vAlign w:val="center"/>
          </w:tcPr>
          <w:p w14:paraId="26866271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  <w:t>Valve Replacement</w:t>
            </w:r>
          </w:p>
        </w:tc>
        <w:tc>
          <w:tcPr>
            <w:tcW w:w="2268" w:type="dxa"/>
            <w:vAlign w:val="center"/>
          </w:tcPr>
          <w:p w14:paraId="0C7B3DBB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104" w:type="dxa"/>
            <w:vAlign w:val="center"/>
          </w:tcPr>
          <w:p w14:paraId="6EFBD6A5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104" w:type="dxa"/>
            <w:vAlign w:val="center"/>
          </w:tcPr>
          <w:p w14:paraId="4E665C1F" w14:textId="77777777" w:rsidR="00054135" w:rsidRPr="00054135" w:rsidRDefault="00054135" w:rsidP="00054135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n-GB"/>
              </w:rPr>
            </w:pPr>
          </w:p>
        </w:tc>
      </w:tr>
    </w:tbl>
    <w:p w14:paraId="537E5F44" w14:textId="77777777" w:rsidR="0067362A" w:rsidRDefault="0067362A" w:rsidP="0067362A">
      <w:pPr>
        <w:rPr>
          <w:rFonts w:ascii="Arial" w:hAnsi="Arial" w:cs="Arial"/>
          <w:b/>
          <w:sz w:val="27"/>
          <w:szCs w:val="27"/>
          <w:u w:val="single"/>
          <w:lang w:val="en-US"/>
        </w:rPr>
      </w:pPr>
    </w:p>
    <w:p w14:paraId="76912839" w14:textId="442AC1BF" w:rsidR="00EE7ED4" w:rsidRPr="00865FF8" w:rsidRDefault="00EE7ED4" w:rsidP="00865FF8">
      <w:pPr>
        <w:spacing w:after="0" w:line="36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865FF8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  <w:t>Cancer</w:t>
      </w:r>
    </w:p>
    <w:p w14:paraId="39C10C64" w14:textId="77777777" w:rsidR="00EE7ED4" w:rsidRDefault="00EE7ED4" w:rsidP="00262789">
      <w:pPr>
        <w:spacing w:before="80"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28EB4D2" wp14:editId="58AFAEEF">
            <wp:extent cx="2080303" cy="1202788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9"/>
                    <a:stretch/>
                  </pic:blipFill>
                  <pic:spPr bwMode="auto">
                    <a:xfrm>
                      <a:off x="0" y="0"/>
                      <a:ext cx="2089950" cy="120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53191" w14:textId="77777777" w:rsidR="00EE7ED4" w:rsidRDefault="00EE7ED4" w:rsidP="00262789">
      <w:pPr>
        <w:numPr>
          <w:ilvl w:val="0"/>
          <w:numId w:val="23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What 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is</w:t>
      </w: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EE7ED4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cancer</w:t>
      </w: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>?</w:t>
      </w:r>
    </w:p>
    <w:p w14:paraId="684B6E53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30D46083" w14:textId="77777777" w:rsidR="00EE7ED4" w:rsidRPr="00EE7ED4" w:rsidRDefault="00EE7ED4" w:rsidP="00262789">
      <w:pPr>
        <w:numPr>
          <w:ilvl w:val="0"/>
          <w:numId w:val="23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What is a </w:t>
      </w:r>
      <w:r w:rsidRPr="00EE7ED4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benign</w:t>
      </w: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tumour?</w:t>
      </w:r>
    </w:p>
    <w:p w14:paraId="5E874CD1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79AD5DB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A0AE38F" w14:textId="77777777" w:rsidR="00EE7ED4" w:rsidRPr="00EE7ED4" w:rsidRDefault="00EE7ED4" w:rsidP="00262789">
      <w:pPr>
        <w:numPr>
          <w:ilvl w:val="0"/>
          <w:numId w:val="23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What is a </w:t>
      </w:r>
      <w:r w:rsidRPr="00EE7ED4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malignant</w:t>
      </w: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tumour?</w:t>
      </w:r>
    </w:p>
    <w:p w14:paraId="6EC8DD35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ADB288D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34AF6B16" w14:textId="77777777" w:rsidR="00EE7ED4" w:rsidRPr="00EE7ED4" w:rsidRDefault="00EE7ED4" w:rsidP="00262789">
      <w:pPr>
        <w:numPr>
          <w:ilvl w:val="0"/>
          <w:numId w:val="23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How do cancers </w:t>
      </w:r>
      <w:r w:rsidRPr="00EE7ED4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spread</w:t>
      </w: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>?</w:t>
      </w:r>
    </w:p>
    <w:p w14:paraId="48ABF7DE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850E76E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2CB0A08" w14:textId="77777777" w:rsidR="00EE7ED4" w:rsidRPr="00EE7ED4" w:rsidRDefault="00EE7ED4" w:rsidP="00262789">
      <w:pPr>
        <w:numPr>
          <w:ilvl w:val="0"/>
          <w:numId w:val="23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b/>
          <w:i/>
          <w:sz w:val="24"/>
          <w:szCs w:val="24"/>
          <w:lang w:eastAsia="en-GB"/>
        </w:rPr>
      </w:pP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Name 5 risk-factors for cancer 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EE7ED4">
        <w:rPr>
          <w:rFonts w:ascii="Century Gothic" w:eastAsia="Times New Roman" w:hAnsi="Century Gothic" w:cs="Times New Roman"/>
          <w:b/>
          <w:i/>
          <w:sz w:val="24"/>
          <w:szCs w:val="24"/>
          <w:lang w:eastAsia="en-GB"/>
        </w:rPr>
        <w:t>(be clear if the risk factor causes a particular type of cancer)</w:t>
      </w:r>
    </w:p>
    <w:p w14:paraId="624C88AE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D2468C2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8D3A361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3372722F" w14:textId="77777777" w:rsidR="00EE7ED4" w:rsidRPr="00EE7ED4" w:rsidRDefault="00EE7ED4" w:rsidP="00262789">
      <w:pPr>
        <w:numPr>
          <w:ilvl w:val="0"/>
          <w:numId w:val="23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EE7ED4">
        <w:rPr>
          <w:rFonts w:ascii="Century Gothic" w:eastAsia="Times New Roman" w:hAnsi="Century Gothic" w:cs="Times New Roman"/>
          <w:sz w:val="24"/>
          <w:szCs w:val="24"/>
          <w:lang w:eastAsia="en-GB"/>
        </w:rPr>
        <w:t>Why have cancer survival rates improved?</w:t>
      </w:r>
    </w:p>
    <w:p w14:paraId="48933B5B" w14:textId="77777777" w:rsidR="00EE7ED4" w:rsidRP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358FA6F" w14:textId="77777777" w:rsidR="00EE7ED4" w:rsidRDefault="00EE7ED4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EE7ED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BB59D16" w14:textId="77777777" w:rsidR="0067362A" w:rsidRDefault="0067362A" w:rsidP="00AA1FDB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178C4F24" w14:textId="71582E3B" w:rsidR="00AA1FDB" w:rsidRDefault="00AA1FDB" w:rsidP="00865FF8">
      <w:pPr>
        <w:rPr>
          <w:rFonts w:ascii="Century Gothic" w:hAnsi="Century Gothic"/>
          <w:sz w:val="26"/>
          <w:szCs w:val="26"/>
          <w:u w:val="single"/>
        </w:rPr>
      </w:pPr>
      <w:r w:rsidRPr="00E83CCA">
        <w:rPr>
          <w:rFonts w:ascii="Century Gothic" w:hAnsi="Century Gothic"/>
          <w:b/>
          <w:sz w:val="26"/>
          <w:szCs w:val="26"/>
          <w:u w:val="single"/>
        </w:rPr>
        <w:lastRenderedPageBreak/>
        <w:t xml:space="preserve">B2 – </w:t>
      </w:r>
      <w:r w:rsidR="00605389" w:rsidRPr="00E83CCA">
        <w:rPr>
          <w:rFonts w:ascii="Century Gothic" w:hAnsi="Century Gothic"/>
          <w:b/>
          <w:sz w:val="26"/>
          <w:szCs w:val="26"/>
          <w:u w:val="single"/>
        </w:rPr>
        <w:t>Plant Systems</w:t>
      </w:r>
      <w:r w:rsidRPr="00E83CCA">
        <w:rPr>
          <w:rFonts w:ascii="Century Gothic" w:hAnsi="Century Gothic"/>
          <w:sz w:val="26"/>
          <w:szCs w:val="26"/>
          <w:u w:val="single"/>
        </w:rPr>
        <w:t xml:space="preserve"> – Revision Guide Page</w:t>
      </w:r>
      <w:r w:rsidR="00D6483F" w:rsidRPr="00E83CCA">
        <w:rPr>
          <w:rFonts w:ascii="Century Gothic" w:hAnsi="Century Gothic"/>
          <w:sz w:val="26"/>
          <w:szCs w:val="26"/>
          <w:u w:val="single"/>
        </w:rPr>
        <w:t xml:space="preserve"> </w:t>
      </w:r>
      <w:r w:rsidR="00E83CCA" w:rsidRPr="00E83CCA">
        <w:rPr>
          <w:rFonts w:ascii="Century Gothic" w:hAnsi="Century Gothic"/>
          <w:sz w:val="26"/>
          <w:szCs w:val="26"/>
          <w:u w:val="single"/>
        </w:rPr>
        <w:t>39-41</w:t>
      </w:r>
    </w:p>
    <w:p w14:paraId="7CC4D13F" w14:textId="77777777" w:rsidR="00AA1FDB" w:rsidRDefault="00AA1FDB" w:rsidP="00AA1FDB">
      <w:pPr>
        <w:jc w:val="center"/>
        <w:rPr>
          <w:rFonts w:ascii="Century Gothic" w:hAnsi="Century Gothic"/>
          <w:sz w:val="26"/>
          <w:szCs w:val="26"/>
          <w:u w:val="single"/>
        </w:rPr>
      </w:pPr>
    </w:p>
    <w:p w14:paraId="259C4E6E" w14:textId="77777777" w:rsidR="0096162C" w:rsidRDefault="0096162C" w:rsidP="00EE7ED4">
      <w:pPr>
        <w:spacing w:line="36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Plant Tissues and Organs</w:t>
      </w:r>
    </w:p>
    <w:p w14:paraId="7879A534" w14:textId="77777777" w:rsidR="0096162C" w:rsidRDefault="0096162C" w:rsidP="0096162C">
      <w:pPr>
        <w:spacing w:line="360" w:lineRule="auto"/>
        <w:rPr>
          <w:rFonts w:ascii="Century Gothic" w:hAnsi="Century Gothic"/>
          <w:sz w:val="24"/>
          <w:szCs w:val="24"/>
        </w:rPr>
      </w:pPr>
      <w:r w:rsidRPr="0096162C">
        <w:rPr>
          <w:rFonts w:ascii="Century Gothic" w:hAnsi="Century Gothic"/>
          <w:sz w:val="24"/>
          <w:szCs w:val="24"/>
        </w:rPr>
        <w:t xml:space="preserve">Plants are made from a range of different cells, tissues and organs. </w:t>
      </w:r>
    </w:p>
    <w:p w14:paraId="6DC3B486" w14:textId="77777777" w:rsidR="0096162C" w:rsidRPr="0096162C" w:rsidRDefault="0096162C" w:rsidP="0096162C">
      <w:pPr>
        <w:spacing w:line="360" w:lineRule="auto"/>
        <w:rPr>
          <w:rFonts w:ascii="Century Gothic" w:hAnsi="Century Gothic"/>
          <w:sz w:val="24"/>
          <w:szCs w:val="24"/>
        </w:rPr>
      </w:pPr>
      <w:r w:rsidRPr="0096162C">
        <w:rPr>
          <w:rFonts w:ascii="Century Gothic" w:hAnsi="Century Gothic"/>
          <w:sz w:val="24"/>
          <w:szCs w:val="24"/>
        </w:rPr>
        <w:t>Label the leaf diagram with the name of the tissue and how it is adapted to its function.</w:t>
      </w:r>
    </w:p>
    <w:p w14:paraId="07F1639B" w14:textId="77777777" w:rsidR="0096162C" w:rsidRPr="0096162C" w:rsidRDefault="0096162C" w:rsidP="00EE7ED4">
      <w:pPr>
        <w:spacing w:line="360" w:lineRule="auto"/>
        <w:rPr>
          <w:rFonts w:ascii="Century Gothic" w:hAnsi="Century Gothic"/>
          <w:sz w:val="2"/>
          <w:szCs w:val="2"/>
        </w:rPr>
      </w:pPr>
    </w:p>
    <w:p w14:paraId="5286EC93" w14:textId="77777777" w:rsidR="00EE7ED4" w:rsidRDefault="0096162C" w:rsidP="00B415A5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763A05D" wp14:editId="205EA0DC">
            <wp:extent cx="6241415" cy="2934031"/>
            <wp:effectExtent l="0" t="0" r="698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53608" cy="293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B73E" w14:textId="77777777" w:rsidR="00B415A5" w:rsidRPr="00B415A5" w:rsidRDefault="00B415A5" w:rsidP="00EE7ED4">
      <w:pPr>
        <w:spacing w:line="360" w:lineRule="auto"/>
        <w:rPr>
          <w:rFonts w:ascii="Century Gothic" w:hAnsi="Century Gothic"/>
          <w:b/>
          <w:sz w:val="2"/>
          <w:szCs w:val="2"/>
          <w:u w:val="single"/>
        </w:rPr>
      </w:pPr>
    </w:p>
    <w:p w14:paraId="2A38509E" w14:textId="6DC4FD12" w:rsidR="00B415A5" w:rsidRDefault="00AA1FDB" w:rsidP="0067362A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D4FB45A" wp14:editId="15C69034">
            <wp:simplePos x="0" y="0"/>
            <wp:positionH relativeFrom="column">
              <wp:posOffset>6069330</wp:posOffset>
            </wp:positionH>
            <wp:positionV relativeFrom="paragraph">
              <wp:posOffset>148590</wp:posOffset>
            </wp:positionV>
            <wp:extent cx="583565" cy="1981200"/>
            <wp:effectExtent l="0" t="0" r="6985" b="0"/>
            <wp:wrapTight wrapText="bothSides">
              <wp:wrapPolygon edited="0">
                <wp:start x="0" y="0"/>
                <wp:lineTo x="0" y="21392"/>
                <wp:lineTo x="21153" y="21392"/>
                <wp:lineTo x="21153" y="0"/>
                <wp:lineTo x="0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3946" r="12151" b="2486"/>
                    <a:stretch/>
                  </pic:blipFill>
                  <pic:spPr bwMode="auto">
                    <a:xfrm>
                      <a:off x="0" y="0"/>
                      <a:ext cx="58356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5A5">
        <w:rPr>
          <w:rFonts w:ascii="Century Gothic" w:hAnsi="Century Gothic"/>
          <w:b/>
          <w:sz w:val="24"/>
          <w:szCs w:val="24"/>
          <w:u w:val="single"/>
        </w:rPr>
        <w:t>Specialised Cells</w:t>
      </w:r>
    </w:p>
    <w:p w14:paraId="4D79742C" w14:textId="114AAFF3" w:rsidR="00B415A5" w:rsidRPr="00AA1FDB" w:rsidRDefault="00B415A5" w:rsidP="0067362A">
      <w:pPr>
        <w:spacing w:after="80" w:line="360" w:lineRule="auto"/>
        <w:rPr>
          <w:rFonts w:ascii="Century Gothic" w:hAnsi="Century Gothic"/>
          <w:sz w:val="2"/>
          <w:szCs w:val="2"/>
        </w:rPr>
      </w:pPr>
      <w:r w:rsidRPr="00B415A5">
        <w:rPr>
          <w:rFonts w:ascii="Century Gothic" w:hAnsi="Century Gothic"/>
          <w:sz w:val="24"/>
          <w:szCs w:val="24"/>
        </w:rPr>
        <w:t>Xylem tube</w:t>
      </w:r>
      <w:r w:rsidR="00E5589B">
        <w:rPr>
          <w:rFonts w:ascii="Century Gothic" w:hAnsi="Century Gothic"/>
          <w:sz w:val="24"/>
          <w:szCs w:val="24"/>
        </w:rPr>
        <w:t>s are made of ________ ________</w:t>
      </w:r>
      <w:r w:rsidRPr="00B415A5">
        <w:rPr>
          <w:rFonts w:ascii="Century Gothic" w:hAnsi="Century Gothic"/>
          <w:sz w:val="24"/>
          <w:szCs w:val="24"/>
        </w:rPr>
        <w:t xml:space="preserve">. They are hollow tubes, strengthened by ___________ and travel from the __________ to the __________. They carry _____________ and ___________ __________. This process of moving water </w:t>
      </w:r>
      <w:r w:rsidR="00E5589B">
        <w:rPr>
          <w:rFonts w:ascii="Century Gothic" w:hAnsi="Century Gothic"/>
          <w:sz w:val="24"/>
          <w:szCs w:val="24"/>
        </w:rPr>
        <w:t>is called _____________________.</w:t>
      </w:r>
    </w:p>
    <w:p w14:paraId="476A8D5B" w14:textId="794CC2E2" w:rsidR="00AE4A64" w:rsidRPr="00AA1FDB" w:rsidRDefault="0067362A" w:rsidP="00AA1FDB">
      <w:pPr>
        <w:spacing w:line="480" w:lineRule="auto"/>
        <w:rPr>
          <w:rFonts w:ascii="Century Gothic" w:hAnsi="Century Gothic"/>
          <w:sz w:val="16"/>
          <w:szCs w:val="2"/>
        </w:rPr>
      </w:pPr>
      <w:r w:rsidRPr="00AA1FDB">
        <w:rPr>
          <w:noProof/>
          <w:sz w:val="2"/>
          <w:szCs w:val="2"/>
          <w:lang w:eastAsia="en-GB"/>
        </w:rPr>
        <w:drawing>
          <wp:anchor distT="0" distB="0" distL="114300" distR="114300" simplePos="0" relativeHeight="251670528" behindDoc="1" locked="0" layoutInCell="1" allowOverlap="1" wp14:anchorId="7D96D482" wp14:editId="7FC47C91">
            <wp:simplePos x="0" y="0"/>
            <wp:positionH relativeFrom="column">
              <wp:posOffset>-171450</wp:posOffset>
            </wp:positionH>
            <wp:positionV relativeFrom="paragraph">
              <wp:posOffset>151130</wp:posOffset>
            </wp:positionV>
            <wp:extent cx="638810" cy="1729105"/>
            <wp:effectExtent l="0" t="0" r="8890" b="4445"/>
            <wp:wrapTight wrapText="bothSides">
              <wp:wrapPolygon edited="0">
                <wp:start x="0" y="0"/>
                <wp:lineTo x="0" y="21418"/>
                <wp:lineTo x="21256" y="21418"/>
                <wp:lineTo x="21256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1663" r="8527" b="1866"/>
                    <a:stretch/>
                  </pic:blipFill>
                  <pic:spPr bwMode="auto">
                    <a:xfrm>
                      <a:off x="0" y="0"/>
                      <a:ext cx="638810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DBFF0" w14:textId="77777777" w:rsidR="00AE4A64" w:rsidRPr="00AA1FDB" w:rsidRDefault="00B415A5" w:rsidP="00DE30F8">
      <w:pPr>
        <w:spacing w:after="80" w:line="360" w:lineRule="auto"/>
        <w:rPr>
          <w:rFonts w:ascii="Century Gothic" w:hAnsi="Century Gothic"/>
          <w:sz w:val="2"/>
          <w:szCs w:val="2"/>
        </w:rPr>
      </w:pPr>
      <w:r w:rsidRPr="00B415A5">
        <w:rPr>
          <w:rFonts w:ascii="Century Gothic" w:hAnsi="Century Gothic"/>
          <w:sz w:val="24"/>
          <w:szCs w:val="24"/>
        </w:rPr>
        <w:t xml:space="preserve">Phloem tubes are made of _______________ ________. They carry __________ from the ___________ </w:t>
      </w:r>
      <w:proofErr w:type="spellStart"/>
      <w:r w:rsidRPr="00B415A5">
        <w:rPr>
          <w:rFonts w:ascii="Century Gothic" w:hAnsi="Century Gothic"/>
          <w:sz w:val="24"/>
          <w:szCs w:val="24"/>
        </w:rPr>
        <w:t>all around</w:t>
      </w:r>
      <w:proofErr w:type="spellEnd"/>
      <w:r w:rsidRPr="00B415A5">
        <w:rPr>
          <w:rFonts w:ascii="Century Gothic" w:hAnsi="Century Gothic"/>
          <w:sz w:val="24"/>
          <w:szCs w:val="24"/>
        </w:rPr>
        <w:t xml:space="preserve"> the plant to be used or ______________. This process of moving food is called _____________________.</w:t>
      </w:r>
    </w:p>
    <w:p w14:paraId="537938E5" w14:textId="77777777" w:rsidR="00AE4A64" w:rsidRPr="00AA1FDB" w:rsidRDefault="00AA1FDB" w:rsidP="00AA1FDB">
      <w:pPr>
        <w:spacing w:line="480" w:lineRule="auto"/>
        <w:rPr>
          <w:rFonts w:ascii="Century Gothic" w:hAnsi="Century Gothic"/>
          <w:sz w:val="2"/>
          <w:szCs w:val="2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847E5B6" wp14:editId="29446411">
            <wp:simplePos x="0" y="0"/>
            <wp:positionH relativeFrom="column">
              <wp:posOffset>5659755</wp:posOffset>
            </wp:positionH>
            <wp:positionV relativeFrom="paragraph">
              <wp:posOffset>97155</wp:posOffset>
            </wp:positionV>
            <wp:extent cx="995045" cy="1254125"/>
            <wp:effectExtent l="0" t="0" r="0" b="3175"/>
            <wp:wrapTight wrapText="bothSides">
              <wp:wrapPolygon edited="0">
                <wp:start x="0" y="0"/>
                <wp:lineTo x="0" y="21327"/>
                <wp:lineTo x="21090" y="21327"/>
                <wp:lineTo x="21090" y="0"/>
                <wp:lineTo x="0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" t="3547" r="8656" b="5919"/>
                    <a:stretch/>
                  </pic:blipFill>
                  <pic:spPr bwMode="auto">
                    <a:xfrm>
                      <a:off x="0" y="0"/>
                      <a:ext cx="995045" cy="125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899CE" w14:textId="77777777" w:rsidR="00AA1FDB" w:rsidRPr="00AA1FDB" w:rsidRDefault="00AA1FDB" w:rsidP="00AA1FDB">
      <w:pPr>
        <w:spacing w:line="480" w:lineRule="auto"/>
        <w:rPr>
          <w:rFonts w:ascii="Century Gothic" w:hAnsi="Century Gothic"/>
          <w:sz w:val="10"/>
          <w:szCs w:val="24"/>
        </w:rPr>
      </w:pPr>
    </w:p>
    <w:p w14:paraId="4F817443" w14:textId="77777777" w:rsidR="00B415A5" w:rsidRPr="00B415A5" w:rsidRDefault="00B415A5" w:rsidP="00DE30F8">
      <w:pPr>
        <w:spacing w:after="80" w:line="360" w:lineRule="auto"/>
        <w:rPr>
          <w:rFonts w:ascii="Century Gothic" w:hAnsi="Century Gothic"/>
          <w:sz w:val="24"/>
          <w:szCs w:val="24"/>
        </w:rPr>
      </w:pPr>
      <w:r w:rsidRPr="00B415A5">
        <w:rPr>
          <w:rFonts w:ascii="Century Gothic" w:hAnsi="Century Gothic"/>
          <w:sz w:val="24"/>
          <w:szCs w:val="24"/>
        </w:rPr>
        <w:t>The guard cells change ______________ to control the size of the ______________. This controls the rate of ___________ ________________ and water loss.</w:t>
      </w:r>
    </w:p>
    <w:p w14:paraId="34561511" w14:textId="77777777" w:rsidR="00AA1FDB" w:rsidRDefault="00AA1FDB">
      <w:pPr>
        <w:rPr>
          <w:rFonts w:ascii="Century Gothic" w:hAnsi="Century Gothic"/>
          <w:b/>
          <w:sz w:val="24"/>
          <w:szCs w:val="24"/>
          <w:u w:val="single"/>
        </w:rPr>
      </w:pPr>
    </w:p>
    <w:p w14:paraId="2819D278" w14:textId="77777777" w:rsidR="00DE30F8" w:rsidRDefault="00DE30F8">
      <w:pPr>
        <w:rPr>
          <w:rFonts w:ascii="Century Gothic" w:hAnsi="Century Gothic"/>
          <w:b/>
          <w:sz w:val="24"/>
          <w:szCs w:val="24"/>
          <w:u w:val="single"/>
        </w:rPr>
      </w:pPr>
    </w:p>
    <w:p w14:paraId="65730823" w14:textId="5F10F1D1" w:rsidR="00E65E23" w:rsidRDefault="00AE4A64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Transpiration</w:t>
      </w:r>
    </w:p>
    <w:p w14:paraId="2F6F3760" w14:textId="0524869D" w:rsidR="00B415A5" w:rsidRDefault="00E65E23" w:rsidP="00DE30F8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FBF97B3" wp14:editId="2A52BC4C">
            <wp:extent cx="6732835" cy="2679590"/>
            <wp:effectExtent l="0" t="0" r="0" b="698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768" t="4917" r="4978" b="3380"/>
                    <a:stretch/>
                  </pic:blipFill>
                  <pic:spPr bwMode="auto">
                    <a:xfrm>
                      <a:off x="0" y="0"/>
                      <a:ext cx="6755946" cy="268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5DBC0" w14:textId="654CE403" w:rsidR="00F3194F" w:rsidRDefault="00F3194F" w:rsidP="00262789">
      <w:pPr>
        <w:spacing w:before="80" w:after="0" w:line="240" w:lineRule="auto"/>
        <w:rPr>
          <w:rFonts w:ascii="Century Gothic" w:hAnsi="Century Gothic"/>
          <w:sz w:val="26"/>
          <w:szCs w:val="26"/>
          <w:u w:val="single"/>
        </w:rPr>
      </w:pPr>
      <w:r w:rsidRPr="00E83CCA">
        <w:rPr>
          <w:rFonts w:ascii="Century Gothic" w:hAnsi="Century Gothic"/>
          <w:b/>
          <w:sz w:val="26"/>
          <w:szCs w:val="26"/>
          <w:u w:val="single"/>
        </w:rPr>
        <w:t>B3 – Communicable Diseases</w:t>
      </w:r>
      <w:r w:rsidRPr="00E83CCA">
        <w:rPr>
          <w:rFonts w:ascii="Century Gothic" w:hAnsi="Century Gothic"/>
          <w:sz w:val="26"/>
          <w:szCs w:val="26"/>
          <w:u w:val="single"/>
        </w:rPr>
        <w:t xml:space="preserve"> – Revision Guide Page 4</w:t>
      </w:r>
      <w:r w:rsidR="00E83CCA" w:rsidRPr="00E83CCA">
        <w:rPr>
          <w:rFonts w:ascii="Century Gothic" w:hAnsi="Century Gothic"/>
          <w:sz w:val="26"/>
          <w:szCs w:val="26"/>
          <w:u w:val="single"/>
        </w:rPr>
        <w:t>3</w:t>
      </w:r>
      <w:r w:rsidRPr="00E83CCA">
        <w:rPr>
          <w:rFonts w:ascii="Century Gothic" w:hAnsi="Century Gothic"/>
          <w:sz w:val="26"/>
          <w:szCs w:val="26"/>
          <w:u w:val="single"/>
        </w:rPr>
        <w:t>-45</w:t>
      </w:r>
    </w:p>
    <w:p w14:paraId="53CC3568" w14:textId="77777777" w:rsidR="00F3194F" w:rsidRDefault="00F3194F" w:rsidP="00262789">
      <w:pPr>
        <w:spacing w:before="80" w:after="0" w:line="240" w:lineRule="auto"/>
        <w:rPr>
          <w:rFonts w:ascii="Century Gothic" w:hAnsi="Century Gothic"/>
          <w:b/>
          <w:sz w:val="24"/>
          <w:szCs w:val="26"/>
          <w:u w:val="single"/>
        </w:rPr>
      </w:pPr>
    </w:p>
    <w:p w14:paraId="5C29BCC2" w14:textId="77777777" w:rsidR="00F3194F" w:rsidRDefault="00F3194F" w:rsidP="00262789">
      <w:pPr>
        <w:spacing w:before="80" w:after="0" w:line="240" w:lineRule="auto"/>
        <w:rPr>
          <w:rFonts w:ascii="Century Gothic" w:hAnsi="Century Gothic"/>
          <w:b/>
          <w:sz w:val="24"/>
          <w:szCs w:val="26"/>
          <w:u w:val="single"/>
        </w:rPr>
      </w:pPr>
      <w:r>
        <w:rPr>
          <w:rFonts w:ascii="Century Gothic" w:hAnsi="Century Gothic"/>
          <w:b/>
          <w:sz w:val="24"/>
          <w:szCs w:val="26"/>
          <w:u w:val="single"/>
        </w:rPr>
        <w:t>Communicable Diseases</w:t>
      </w:r>
    </w:p>
    <w:p w14:paraId="483B407C" w14:textId="77777777" w:rsidR="00F3194F" w:rsidRDefault="00F3194F" w:rsidP="00262789">
      <w:pPr>
        <w:numPr>
          <w:ilvl w:val="0"/>
          <w:numId w:val="24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3194F">
        <w:rPr>
          <w:rFonts w:ascii="Century Gothic" w:eastAsia="Times New Roman" w:hAnsi="Century Gothic" w:cs="Times New Roman"/>
          <w:sz w:val="24"/>
          <w:szCs w:val="24"/>
          <w:lang w:eastAsia="en-GB"/>
        </w:rPr>
        <w:t>What is a pathogen?</w:t>
      </w:r>
    </w:p>
    <w:p w14:paraId="24259F01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251A78E" w14:textId="77777777" w:rsidR="00F3194F" w:rsidRPr="00F3194F" w:rsidRDefault="00F3194F" w:rsidP="00262789">
      <w:pPr>
        <w:numPr>
          <w:ilvl w:val="0"/>
          <w:numId w:val="24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3194F">
        <w:rPr>
          <w:rFonts w:ascii="Century Gothic" w:eastAsia="Times New Roman" w:hAnsi="Century Gothic" w:cs="Times New Roman"/>
          <w:sz w:val="24"/>
          <w:szCs w:val="24"/>
          <w:lang w:eastAsia="en-GB"/>
        </w:rPr>
        <w:t>What is a communicable disease?</w:t>
      </w:r>
    </w:p>
    <w:p w14:paraId="2195C349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971930D" w14:textId="77777777" w:rsidR="00F3194F" w:rsidRPr="00F3194F" w:rsidRDefault="00F3194F" w:rsidP="00262789">
      <w:pPr>
        <w:numPr>
          <w:ilvl w:val="0"/>
          <w:numId w:val="24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3194F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Name the 4 types of </w:t>
      </w:r>
      <w:proofErr w:type="gramStart"/>
      <w:r w:rsidRPr="00F3194F">
        <w:rPr>
          <w:rFonts w:ascii="Century Gothic" w:eastAsia="Times New Roman" w:hAnsi="Century Gothic" w:cs="Times New Roman"/>
          <w:sz w:val="24"/>
          <w:szCs w:val="24"/>
          <w:lang w:eastAsia="en-GB"/>
        </w:rPr>
        <w:t>pathogen</w:t>
      </w:r>
      <w:proofErr w:type="gramEnd"/>
    </w:p>
    <w:p w14:paraId="652310CB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D4828FF" w14:textId="77777777" w:rsidR="00F3194F" w:rsidRPr="00F3194F" w:rsidRDefault="00F3194F" w:rsidP="00262789">
      <w:pPr>
        <w:numPr>
          <w:ilvl w:val="0"/>
          <w:numId w:val="24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3194F">
        <w:rPr>
          <w:rFonts w:ascii="Century Gothic" w:eastAsia="Times New Roman" w:hAnsi="Century Gothic" w:cs="Times New Roman"/>
          <w:sz w:val="24"/>
          <w:szCs w:val="24"/>
          <w:lang w:eastAsia="en-GB"/>
        </w:rPr>
        <w:t>Why do bacteria make us feel ill?</w:t>
      </w:r>
    </w:p>
    <w:p w14:paraId="24596BAC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5845F55" w14:textId="77777777" w:rsidR="00F3194F" w:rsidRPr="00F3194F" w:rsidRDefault="00F3194F" w:rsidP="00262789">
      <w:pPr>
        <w:numPr>
          <w:ilvl w:val="0"/>
          <w:numId w:val="24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3194F">
        <w:rPr>
          <w:rFonts w:ascii="Century Gothic" w:eastAsia="Times New Roman" w:hAnsi="Century Gothic" w:cs="Times New Roman"/>
          <w:sz w:val="24"/>
          <w:szCs w:val="24"/>
          <w:lang w:eastAsia="en-GB"/>
        </w:rPr>
        <w:t>Where are viruses found in the body?</w:t>
      </w:r>
    </w:p>
    <w:p w14:paraId="1249FC0D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3B572CBB" w14:textId="77777777" w:rsidR="00F3194F" w:rsidRPr="00F3194F" w:rsidRDefault="00F3194F" w:rsidP="00262789">
      <w:pPr>
        <w:numPr>
          <w:ilvl w:val="0"/>
          <w:numId w:val="24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3194F">
        <w:rPr>
          <w:rFonts w:ascii="Century Gothic" w:eastAsia="Times New Roman" w:hAnsi="Century Gothic" w:cs="Times New Roman"/>
          <w:sz w:val="24"/>
          <w:szCs w:val="24"/>
          <w:lang w:eastAsia="en-GB"/>
        </w:rPr>
        <w:t>How do viruses make us feel ill?</w:t>
      </w:r>
    </w:p>
    <w:p w14:paraId="1A5BC9A5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E536BE6" w14:textId="77777777" w:rsid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15F2FCB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"/>
          <w:szCs w:val="2"/>
        </w:rPr>
      </w:pPr>
    </w:p>
    <w:p w14:paraId="6BB96565" w14:textId="77777777" w:rsidR="00F3194F" w:rsidRDefault="00F3194F" w:rsidP="00262789">
      <w:pPr>
        <w:spacing w:before="80"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 w:rsidRPr="00F3194F">
        <w:rPr>
          <w:rFonts w:ascii="Century Gothic" w:hAnsi="Century Gothic"/>
          <w:b/>
          <w:sz w:val="24"/>
          <w:szCs w:val="24"/>
          <w:u w:val="single"/>
        </w:rPr>
        <w:t>Spread of Disease</w:t>
      </w:r>
    </w:p>
    <w:p w14:paraId="4273CE33" w14:textId="77777777" w:rsid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Describe how diseases can spread and how we can prevent the spread of disease.</w:t>
      </w:r>
    </w:p>
    <w:p w14:paraId="6FBA53C4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A2C6CDB" w14:textId="77777777" w:rsid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558E1B3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DD78F8E" w14:textId="77777777" w:rsid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1AB1A6C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C216100" w14:textId="77777777" w:rsid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7930695" w14:textId="77777777" w:rsidR="00F3194F" w:rsidRP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E705AD7" w14:textId="77777777" w:rsid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759ECB4" w14:textId="77777777" w:rsidR="00F3194F" w:rsidRDefault="00F3194F" w:rsidP="00262789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FDAA64E" w14:textId="77777777" w:rsidR="0065490A" w:rsidRDefault="00FB1C1A" w:rsidP="0065490A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B51C18" wp14:editId="790380CF">
                <wp:simplePos x="0" y="0"/>
                <wp:positionH relativeFrom="column">
                  <wp:posOffset>5129212</wp:posOffset>
                </wp:positionH>
                <wp:positionV relativeFrom="paragraph">
                  <wp:posOffset>8072437</wp:posOffset>
                </wp:positionV>
                <wp:extent cx="2276475" cy="323850"/>
                <wp:effectExtent l="4763" t="0" r="0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764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BCDE2" w14:textId="77777777" w:rsidR="007C7C14" w:rsidRPr="00FB1C1A" w:rsidRDefault="007C7C14" w:rsidP="00FB1C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B1C1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  <w:t>Treatment and Prevention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51C18" id="Rectangle 256" o:spid="_x0000_s1029" style="position:absolute;left:0;text-align:left;margin-left:403.85pt;margin-top:635.6pt;width:179.25pt;height:25.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" fillcolor="white [3212]" stroked="f" strokeweight="1pt">
                <v:textbox>
                  <w:txbxContent>
                    <w:p w14:paraId="3F0BCDE2" w14:textId="77777777" w:rsidR="007C7C14" w:rsidRPr="00FB1C1A" w:rsidRDefault="007C7C14" w:rsidP="00FB1C1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</w:rPr>
                      </w:pPr>
                      <w:r w:rsidRPr="00FB1C1A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</w:rPr>
                        <w:t>Treatment and Prevention</w:t>
                      </w:r>
                    </w:p>
                  </w:txbxContent>
                </v:textbox>
              </v:rect>
            </w:pict>
          </mc:Fallback>
        </mc:AlternateContent>
      </w:r>
      <w:r w:rsidR="002D0671">
        <w:rPr>
          <w:noProof/>
          <w:lang w:eastAsia="en-GB"/>
        </w:rPr>
        <w:drawing>
          <wp:inline distT="0" distB="0" distL="0" distR="0" wp14:anchorId="167178F8" wp14:editId="1A3A7E90">
            <wp:extent cx="9536744" cy="6437711"/>
            <wp:effectExtent l="635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6216" cy="6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F447" w14:textId="77777777" w:rsidR="009E43D5" w:rsidRDefault="009E43D5" w:rsidP="00865FF8">
      <w:pPr>
        <w:spacing w:before="80" w:after="0" w:line="240" w:lineRule="auto"/>
        <w:jc w:val="center"/>
        <w:rPr>
          <w:rFonts w:ascii="Century Gothic" w:hAnsi="Century Gothic"/>
          <w:sz w:val="26"/>
          <w:szCs w:val="26"/>
          <w:u w:val="single"/>
        </w:rPr>
      </w:pPr>
      <w:r w:rsidRPr="00E83CCA">
        <w:rPr>
          <w:rFonts w:ascii="Century Gothic" w:hAnsi="Century Gothic"/>
          <w:b/>
          <w:sz w:val="26"/>
          <w:szCs w:val="26"/>
          <w:u w:val="single"/>
        </w:rPr>
        <w:lastRenderedPageBreak/>
        <w:t>B3 – Natural Defence Systems</w:t>
      </w:r>
      <w:r w:rsidRPr="00E83CCA">
        <w:rPr>
          <w:rFonts w:ascii="Century Gothic" w:hAnsi="Century Gothic"/>
          <w:sz w:val="26"/>
          <w:szCs w:val="26"/>
          <w:u w:val="single"/>
        </w:rPr>
        <w:t xml:space="preserve"> – Revision Guide Page 4</w:t>
      </w:r>
      <w:r w:rsidR="00E83CCA" w:rsidRPr="00E83CCA">
        <w:rPr>
          <w:rFonts w:ascii="Century Gothic" w:hAnsi="Century Gothic"/>
          <w:sz w:val="26"/>
          <w:szCs w:val="26"/>
          <w:u w:val="single"/>
        </w:rPr>
        <w:t>5</w:t>
      </w:r>
      <w:r w:rsidRPr="00E83CCA">
        <w:rPr>
          <w:rFonts w:ascii="Century Gothic" w:hAnsi="Century Gothic"/>
          <w:sz w:val="26"/>
          <w:szCs w:val="26"/>
          <w:u w:val="single"/>
        </w:rPr>
        <w:t>-47</w:t>
      </w:r>
    </w:p>
    <w:p w14:paraId="44E9F7AC" w14:textId="77777777" w:rsidR="009E43D5" w:rsidRDefault="009E43D5" w:rsidP="00865FF8">
      <w:pPr>
        <w:spacing w:before="80"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14:paraId="5ECF5DF2" w14:textId="77777777" w:rsidR="0065490A" w:rsidRDefault="0065490A" w:rsidP="00865FF8">
      <w:pPr>
        <w:spacing w:before="80"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Human Defence System</w:t>
      </w:r>
    </w:p>
    <w:p w14:paraId="5454034D" w14:textId="77777777" w:rsidR="0065490A" w:rsidRDefault="001F42D5" w:rsidP="00865FF8">
      <w:pPr>
        <w:spacing w:before="80"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1162431" wp14:editId="373A07E8">
            <wp:extent cx="6410325" cy="1083212"/>
            <wp:effectExtent l="0" t="0" r="0" b="317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007" t="2680" r="1538" b="12647"/>
                    <a:stretch/>
                  </pic:blipFill>
                  <pic:spPr bwMode="auto">
                    <a:xfrm>
                      <a:off x="0" y="0"/>
                      <a:ext cx="6443298" cy="108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F7A83" w14:textId="77777777" w:rsidR="009E51F3" w:rsidRP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 xml:space="preserve">What is the role of the following parts of the defence </w:t>
      </w:r>
      <w:proofErr w:type="gramStart"/>
      <w:r w:rsidRPr="009E51F3">
        <w:rPr>
          <w:rFonts w:ascii="Century Gothic" w:hAnsi="Century Gothic"/>
          <w:sz w:val="24"/>
          <w:szCs w:val="24"/>
        </w:rPr>
        <w:t>system?:</w:t>
      </w:r>
      <w:proofErr w:type="gramEnd"/>
    </w:p>
    <w:p w14:paraId="0ADBCFC1" w14:textId="77777777" w:rsidR="009E51F3" w:rsidRPr="009E51F3" w:rsidRDefault="009E51F3" w:rsidP="00865FF8">
      <w:pPr>
        <w:pStyle w:val="ListParagraph"/>
        <w:numPr>
          <w:ilvl w:val="0"/>
          <w:numId w:val="26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The skin</w:t>
      </w:r>
    </w:p>
    <w:p w14:paraId="2DBDE2A0" w14:textId="77777777" w:rsidR="009E51F3" w:rsidRPr="009E51F3" w:rsidRDefault="009E51F3" w:rsidP="00865FF8">
      <w:pPr>
        <w:pStyle w:val="ListParagraph"/>
        <w:numPr>
          <w:ilvl w:val="0"/>
          <w:numId w:val="26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Nose hair</w:t>
      </w:r>
    </w:p>
    <w:p w14:paraId="68ABE0D9" w14:textId="77777777" w:rsidR="009E51F3" w:rsidRPr="009E51F3" w:rsidRDefault="009E51F3" w:rsidP="00865FF8">
      <w:pPr>
        <w:pStyle w:val="ListParagraph"/>
        <w:numPr>
          <w:ilvl w:val="0"/>
          <w:numId w:val="26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Mucus</w:t>
      </w:r>
    </w:p>
    <w:p w14:paraId="24DDE509" w14:textId="77777777" w:rsidR="009E51F3" w:rsidRPr="009E51F3" w:rsidRDefault="009E51F3" w:rsidP="00865FF8">
      <w:pPr>
        <w:pStyle w:val="ListParagraph"/>
        <w:numPr>
          <w:ilvl w:val="0"/>
          <w:numId w:val="26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Cilia</w:t>
      </w:r>
    </w:p>
    <w:p w14:paraId="6FA85BF0" w14:textId="77777777" w:rsidR="009E51F3" w:rsidRPr="009E51F3" w:rsidRDefault="009E51F3" w:rsidP="00865FF8">
      <w:pPr>
        <w:pStyle w:val="ListParagraph"/>
        <w:numPr>
          <w:ilvl w:val="0"/>
          <w:numId w:val="26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Stomach acid</w:t>
      </w:r>
    </w:p>
    <w:p w14:paraId="28DC05F1" w14:textId="77777777" w:rsid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BDCBCDA" w14:textId="77777777" w:rsid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E45C9EA" w14:textId="77777777" w:rsid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660043A" w14:textId="77777777" w:rsid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3C8F0667" w14:textId="77777777" w:rsid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5F57562" w14:textId="77777777" w:rsid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4A513E2" w14:textId="77777777" w:rsid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BF8926E" w14:textId="77777777" w:rsid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9F489D5" w14:textId="77777777" w:rsidR="009E51F3" w:rsidRP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</w:p>
    <w:p w14:paraId="2CEA03FD" w14:textId="34A4E7BA" w:rsidR="0065490A" w:rsidRDefault="0065490A" w:rsidP="00865FF8">
      <w:pPr>
        <w:spacing w:before="80"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White Blood Cells</w:t>
      </w:r>
    </w:p>
    <w:p w14:paraId="28A7C805" w14:textId="77777777" w:rsidR="009E51F3" w:rsidRP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There are 3 functions of white blood cells:</w:t>
      </w:r>
    </w:p>
    <w:p w14:paraId="47B129C1" w14:textId="77777777" w:rsidR="009E51F3" w:rsidRDefault="009E51F3" w:rsidP="00865FF8">
      <w:pPr>
        <w:numPr>
          <w:ilvl w:val="0"/>
          <w:numId w:val="27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9E51F3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Phagocytosis</w:t>
      </w:r>
    </w:p>
    <w:p w14:paraId="729BA4F5" w14:textId="77777777" w:rsidR="009E51F3" w:rsidRPr="009E51F3" w:rsidRDefault="009E51F3" w:rsidP="00865FF8">
      <w:pPr>
        <w:spacing w:before="80"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0472FC8" wp14:editId="26AAB3A1">
            <wp:extent cx="2865363" cy="755374"/>
            <wp:effectExtent l="0" t="0" r="0" b="698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0635" cy="7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2EA8" w14:textId="77777777" w:rsidR="009E51F3" w:rsidRP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94ED35A" w14:textId="77777777" w:rsidR="009E51F3" w:rsidRP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00EE1E4" w14:textId="77777777" w:rsidR="009E51F3" w:rsidRDefault="009E51F3" w:rsidP="00865FF8">
      <w:pPr>
        <w:numPr>
          <w:ilvl w:val="0"/>
          <w:numId w:val="27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9E51F3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Producing antibodies</w:t>
      </w:r>
    </w:p>
    <w:p w14:paraId="55FC9229" w14:textId="77777777" w:rsidR="009E51F3" w:rsidRPr="009E51F3" w:rsidRDefault="009E51F3" w:rsidP="00865FF8">
      <w:pPr>
        <w:spacing w:before="80"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EFD61F0" wp14:editId="58558409">
            <wp:extent cx="3949493" cy="829994"/>
            <wp:effectExtent l="0" t="0" r="0" b="825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2355"/>
                    <a:stretch/>
                  </pic:blipFill>
                  <pic:spPr bwMode="auto">
                    <a:xfrm>
                      <a:off x="0" y="0"/>
                      <a:ext cx="3985450" cy="83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020C9" w14:textId="77777777" w:rsidR="009E51F3" w:rsidRP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F76AA18" w14:textId="77777777" w:rsidR="009E51F3" w:rsidRP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66823D9" w14:textId="77777777" w:rsidR="009E51F3" w:rsidRP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4342077" w14:textId="77777777" w:rsidR="00DB7DB4" w:rsidRPr="00DB7DB4" w:rsidRDefault="00DB7DB4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DB7DB4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ECE269C" w14:textId="77777777" w:rsidR="00DB7DB4" w:rsidRPr="009E51F3" w:rsidRDefault="00DB7DB4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CD7A974" w14:textId="77777777" w:rsidR="009E51F3" w:rsidRDefault="009E51F3" w:rsidP="00865FF8">
      <w:pPr>
        <w:numPr>
          <w:ilvl w:val="0"/>
          <w:numId w:val="27"/>
        </w:numPr>
        <w:spacing w:before="80" w:after="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9E51F3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lastRenderedPageBreak/>
        <w:t>Producing antitoxins</w:t>
      </w:r>
      <w:r w:rsidRPr="009E51F3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</w:p>
    <w:p w14:paraId="788CCF22" w14:textId="77777777" w:rsidR="009E51F3" w:rsidRPr="009E51F3" w:rsidRDefault="009E51F3" w:rsidP="00865FF8">
      <w:pPr>
        <w:spacing w:before="80" w:after="0" w:line="240" w:lineRule="auto"/>
        <w:jc w:val="center"/>
        <w:textAlignment w:val="baseline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55CEF3A" wp14:editId="39527CDB">
            <wp:extent cx="2390775" cy="1208524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93960" cy="121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3F44" w14:textId="77777777" w:rsidR="009E51F3" w:rsidRP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ACEED8B" w14:textId="77777777" w:rsidR="009E51F3" w:rsidRPr="009E51F3" w:rsidRDefault="009E51F3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9E51F3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30A718CF" w14:textId="77777777" w:rsidR="00DE30F8" w:rsidRDefault="00DE30F8">
      <w:pPr>
        <w:rPr>
          <w:rFonts w:ascii="Century Gothic" w:hAnsi="Century Gothic"/>
          <w:b/>
          <w:sz w:val="24"/>
          <w:szCs w:val="24"/>
          <w:u w:val="single"/>
        </w:rPr>
      </w:pPr>
    </w:p>
    <w:p w14:paraId="5F7BBF2B" w14:textId="60E6E03C" w:rsidR="0065490A" w:rsidRPr="00FB1C1A" w:rsidRDefault="00FB1C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  <w:u w:val="single"/>
        </w:rPr>
        <w:t>Vaccination</w:t>
      </w:r>
      <w:r>
        <w:rPr>
          <w:rFonts w:ascii="Century Gothic" w:hAnsi="Century Gothic"/>
          <w:b/>
          <w:noProof/>
          <w:sz w:val="24"/>
          <w:szCs w:val="24"/>
          <w:u w:val="single"/>
          <w:lang w:eastAsia="en-GB"/>
        </w:rPr>
        <w:t xml:space="preserve"> </w:t>
      </w:r>
    </w:p>
    <w:p w14:paraId="2961AE03" w14:textId="77777777" w:rsidR="0065490A" w:rsidRDefault="00BA00BD" w:rsidP="00BA00BD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C8CAFE8" wp14:editId="5501DFE9">
            <wp:extent cx="5209540" cy="1717482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7371" cy="172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7751" w14:textId="77777777" w:rsidR="00BA00BD" w:rsidRPr="00BA00BD" w:rsidRDefault="00BA00BD">
      <w:pPr>
        <w:rPr>
          <w:rFonts w:ascii="Century Gothic" w:hAnsi="Century Gothic"/>
          <w:b/>
          <w:sz w:val="2"/>
          <w:szCs w:val="2"/>
        </w:rPr>
      </w:pPr>
    </w:p>
    <w:p w14:paraId="53B72A2D" w14:textId="77777777" w:rsidR="00BA00BD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Describe how vaccines help to protect against future infections.</w:t>
      </w:r>
    </w:p>
    <w:p w14:paraId="34D9F2B0" w14:textId="77777777" w:rsidR="00BA00BD" w:rsidRPr="00BA00BD" w:rsidRDefault="00BA00BD" w:rsidP="00DE30F8">
      <w:pPr>
        <w:pStyle w:val="ListParagraph"/>
        <w:numPr>
          <w:ilvl w:val="0"/>
          <w:numId w:val="25"/>
        </w:numPr>
        <w:spacing w:after="80" w:line="240" w:lineRule="auto"/>
        <w:rPr>
          <w:rFonts w:ascii="Century Gothic" w:hAnsi="Century Gothic"/>
          <w:sz w:val="24"/>
          <w:szCs w:val="24"/>
        </w:rPr>
      </w:pPr>
      <w:r w:rsidRPr="00BA00BD">
        <w:rPr>
          <w:rFonts w:ascii="Century Gothic" w:hAnsi="Century Gothic"/>
          <w:sz w:val="24"/>
          <w:szCs w:val="24"/>
        </w:rPr>
        <w:t>Vaccination given</w:t>
      </w:r>
    </w:p>
    <w:p w14:paraId="28402AD2" w14:textId="77777777" w:rsidR="00BA00BD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BA00BD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0B78ECF" w14:textId="77777777" w:rsidR="00BA00BD" w:rsidRPr="00F3194F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F3194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CEE70D7" w14:textId="77777777" w:rsidR="00BA00BD" w:rsidRDefault="00BA00BD" w:rsidP="00DE30F8">
      <w:pPr>
        <w:pStyle w:val="ListParagraph"/>
        <w:numPr>
          <w:ilvl w:val="0"/>
          <w:numId w:val="25"/>
        </w:numPr>
        <w:spacing w:after="8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Antibodies produced</w:t>
      </w:r>
    </w:p>
    <w:p w14:paraId="426BD98C" w14:textId="77777777" w:rsidR="00BA00BD" w:rsidRPr="00BA00BD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BA00BD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3E85A9D9" w14:textId="77777777" w:rsidR="00BA00BD" w:rsidRPr="00BA00BD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BA00BD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8D1C971" w14:textId="77777777" w:rsidR="00BA00BD" w:rsidRDefault="00BA00BD" w:rsidP="00DE30F8">
      <w:pPr>
        <w:pStyle w:val="ListParagraph"/>
        <w:numPr>
          <w:ilvl w:val="0"/>
          <w:numId w:val="25"/>
        </w:numPr>
        <w:spacing w:after="8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Attract more white blood cells</w:t>
      </w:r>
    </w:p>
    <w:p w14:paraId="1329C534" w14:textId="77777777" w:rsidR="00BA00BD" w:rsidRPr="00BA00BD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BA00BD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47F0480" w14:textId="77777777" w:rsidR="00BA00BD" w:rsidRPr="00BA00BD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BA00BD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7DC8D92" w14:textId="77777777" w:rsidR="00BA00BD" w:rsidRDefault="00BA00BD" w:rsidP="00DE30F8">
      <w:pPr>
        <w:pStyle w:val="ListParagraph"/>
        <w:numPr>
          <w:ilvl w:val="0"/>
          <w:numId w:val="25"/>
        </w:numPr>
        <w:spacing w:after="8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Memory cells</w:t>
      </w:r>
    </w:p>
    <w:p w14:paraId="43300988" w14:textId="77777777" w:rsidR="00BA00BD" w:rsidRPr="00BA00BD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BA00BD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4EA8B09" w14:textId="77777777" w:rsidR="00BA00BD" w:rsidRPr="00BA00BD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BA00BD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4E4AFEF" w14:textId="77777777" w:rsidR="00BA00BD" w:rsidRDefault="00BA00BD" w:rsidP="00DE30F8">
      <w:pPr>
        <w:pStyle w:val="ListParagraph"/>
        <w:numPr>
          <w:ilvl w:val="0"/>
          <w:numId w:val="25"/>
        </w:numPr>
        <w:spacing w:after="8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Infection with same pathogen </w:t>
      </w:r>
      <w:proofErr w:type="gramStart"/>
      <w:r>
        <w:rPr>
          <w:rFonts w:ascii="Century Gothic" w:hAnsi="Century Gothic"/>
          <w:sz w:val="24"/>
          <w:szCs w:val="24"/>
        </w:rPr>
        <w:t>later on</w:t>
      </w:r>
      <w:proofErr w:type="gramEnd"/>
    </w:p>
    <w:p w14:paraId="643E5198" w14:textId="77777777" w:rsidR="00BA00BD" w:rsidRPr="00BA00BD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BA00BD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5CD1207" w14:textId="77777777" w:rsidR="00BA00BD" w:rsidRPr="00BA00BD" w:rsidRDefault="00BA00BD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BA00BD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7398044" w14:textId="77777777" w:rsidR="00382321" w:rsidRDefault="00382321" w:rsidP="00DE30F8">
      <w:pPr>
        <w:spacing w:after="40" w:line="360" w:lineRule="auto"/>
        <w:rPr>
          <w:rFonts w:ascii="Century Gothic" w:hAnsi="Century Gothic"/>
          <w:b/>
          <w:sz w:val="24"/>
          <w:szCs w:val="24"/>
          <w:u w:val="single"/>
        </w:rPr>
      </w:pPr>
      <w:r w:rsidRPr="00382321">
        <w:rPr>
          <w:rFonts w:ascii="Century Gothic" w:hAnsi="Century Gothic"/>
          <w:b/>
          <w:sz w:val="24"/>
          <w:szCs w:val="24"/>
          <w:u w:val="single"/>
        </w:rPr>
        <w:t xml:space="preserve">Vaccination </w:t>
      </w:r>
      <w:r w:rsidR="00E5589B">
        <w:rPr>
          <w:rFonts w:ascii="Century Gothic" w:hAnsi="Century Gothic"/>
          <w:b/>
          <w:sz w:val="24"/>
          <w:szCs w:val="24"/>
          <w:u w:val="single"/>
        </w:rPr>
        <w:t>–</w:t>
      </w:r>
      <w:r w:rsidRPr="00382321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r>
        <w:rPr>
          <w:rFonts w:ascii="Century Gothic" w:hAnsi="Century Gothic"/>
          <w:b/>
          <w:sz w:val="24"/>
          <w:szCs w:val="24"/>
          <w:u w:val="single"/>
        </w:rPr>
        <w:t>Advantages and D</w:t>
      </w:r>
      <w:r w:rsidRPr="00382321">
        <w:rPr>
          <w:rFonts w:ascii="Century Gothic" w:hAnsi="Century Gothic"/>
          <w:b/>
          <w:sz w:val="24"/>
          <w:szCs w:val="24"/>
          <w:u w:val="single"/>
        </w:rPr>
        <w:t>isadvantages</w:t>
      </w:r>
    </w:p>
    <w:p w14:paraId="23FA95DC" w14:textId="77777777" w:rsidR="004A4B86" w:rsidRPr="004A4B86" w:rsidRDefault="004A4B86" w:rsidP="00DE30F8">
      <w:pPr>
        <w:spacing w:after="40" w:line="360" w:lineRule="auto"/>
        <w:rPr>
          <w:rFonts w:ascii="Century Gothic" w:hAnsi="Century Gothic"/>
          <w:b/>
          <w:sz w:val="24"/>
          <w:szCs w:val="24"/>
        </w:rPr>
      </w:pPr>
      <w:r w:rsidRPr="004A4B86">
        <w:rPr>
          <w:rFonts w:ascii="Century Gothic" w:hAnsi="Century Gothic"/>
          <w:b/>
          <w:sz w:val="24"/>
          <w:szCs w:val="24"/>
        </w:rPr>
        <w:t>Advantages</w:t>
      </w:r>
    </w:p>
    <w:p w14:paraId="5F53D4A3" w14:textId="77777777" w:rsidR="004A4B86" w:rsidRPr="004A4B86" w:rsidRDefault="004A4B86" w:rsidP="00DE30F8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4A4B86">
        <w:rPr>
          <w:rFonts w:ascii="Century Gothic" w:hAnsi="Century Gothic"/>
          <w:sz w:val="24"/>
          <w:szCs w:val="24"/>
        </w:rPr>
        <w:t>Vaccinations have helped to control diseases whic</w:t>
      </w:r>
      <w:r w:rsidR="00382321">
        <w:rPr>
          <w:rFonts w:ascii="Century Gothic" w:hAnsi="Century Gothic"/>
          <w:sz w:val="24"/>
          <w:szCs w:val="24"/>
        </w:rPr>
        <w:t xml:space="preserve">h used to be common </w:t>
      </w:r>
      <w:r w:rsidR="00382321">
        <w:rPr>
          <w:rFonts w:ascii="Century Gothic" w:hAnsi="Century Gothic"/>
          <w:sz w:val="24"/>
          <w:szCs w:val="24"/>
        </w:rPr>
        <w:br/>
      </w:r>
      <w:proofErr w:type="gramStart"/>
      <w:r w:rsidR="00382321">
        <w:rPr>
          <w:rFonts w:ascii="Century Gothic" w:hAnsi="Century Gothic"/>
          <w:sz w:val="24"/>
          <w:szCs w:val="24"/>
        </w:rPr>
        <w:t>e</w:t>
      </w:r>
      <w:r w:rsidRPr="004A4B86">
        <w:rPr>
          <w:rFonts w:ascii="Century Gothic" w:hAnsi="Century Gothic"/>
          <w:sz w:val="24"/>
          <w:szCs w:val="24"/>
        </w:rPr>
        <w:t>.g.</w:t>
      </w:r>
      <w:proofErr w:type="gramEnd"/>
      <w:r w:rsidRPr="004A4B86">
        <w:rPr>
          <w:rFonts w:ascii="Century Gothic" w:hAnsi="Century Gothic"/>
          <w:sz w:val="24"/>
          <w:szCs w:val="24"/>
        </w:rPr>
        <w:t xml:space="preserve"> _________________</w:t>
      </w:r>
      <w:r w:rsidR="00E5589B">
        <w:rPr>
          <w:rFonts w:ascii="Century Gothic" w:hAnsi="Century Gothic"/>
          <w:sz w:val="24"/>
          <w:szCs w:val="24"/>
        </w:rPr>
        <w:t>.</w:t>
      </w:r>
    </w:p>
    <w:p w14:paraId="2E116881" w14:textId="77777777" w:rsidR="004A4B86" w:rsidRPr="004A4B86" w:rsidRDefault="004A4B86" w:rsidP="00DE30F8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4A4B86">
        <w:rPr>
          <w:rFonts w:ascii="Century Gothic" w:hAnsi="Century Gothic"/>
          <w:sz w:val="24"/>
          <w:szCs w:val="24"/>
        </w:rPr>
        <w:lastRenderedPageBreak/>
        <w:t>When a large disease outbreak happens, we call this an ________________. This is stopped from happening if many people have been __________________. This is because the disease cannot easily _________________</w:t>
      </w:r>
      <w:r w:rsidR="00E5589B">
        <w:rPr>
          <w:rFonts w:ascii="Century Gothic" w:hAnsi="Century Gothic"/>
          <w:sz w:val="24"/>
          <w:szCs w:val="24"/>
        </w:rPr>
        <w:t>.</w:t>
      </w:r>
    </w:p>
    <w:p w14:paraId="6CE2D6EE" w14:textId="77777777" w:rsidR="004A4B86" w:rsidRPr="004A4B86" w:rsidRDefault="004A4B86" w:rsidP="00DE30F8">
      <w:pPr>
        <w:spacing w:after="40" w:line="360" w:lineRule="auto"/>
        <w:rPr>
          <w:rFonts w:ascii="Century Gothic" w:hAnsi="Century Gothic"/>
          <w:sz w:val="2"/>
          <w:szCs w:val="2"/>
        </w:rPr>
      </w:pPr>
    </w:p>
    <w:p w14:paraId="555C5FE5" w14:textId="77777777" w:rsidR="004A4B86" w:rsidRPr="004A4B86" w:rsidRDefault="004A4B86" w:rsidP="00DE30F8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4A4B86">
        <w:rPr>
          <w:rFonts w:ascii="Century Gothic" w:hAnsi="Century Gothic"/>
          <w:b/>
          <w:sz w:val="24"/>
          <w:szCs w:val="24"/>
        </w:rPr>
        <w:t>Disadvantages</w:t>
      </w:r>
    </w:p>
    <w:p w14:paraId="53D7C2B6" w14:textId="77777777" w:rsidR="004A4B86" w:rsidRPr="004A4B86" w:rsidRDefault="004A4B86" w:rsidP="00DE30F8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4A4B86">
        <w:rPr>
          <w:rFonts w:ascii="Century Gothic" w:hAnsi="Century Gothic"/>
          <w:sz w:val="24"/>
          <w:szCs w:val="24"/>
        </w:rPr>
        <w:t>Sometimes they do not work.</w:t>
      </w:r>
      <w:r w:rsidR="00382321">
        <w:rPr>
          <w:rFonts w:ascii="Century Gothic" w:hAnsi="Century Gothic"/>
          <w:sz w:val="24"/>
          <w:szCs w:val="24"/>
        </w:rPr>
        <w:t xml:space="preserve"> We say the person has not got </w:t>
      </w:r>
      <w:r w:rsidRPr="004A4B86">
        <w:rPr>
          <w:rFonts w:ascii="Century Gothic" w:hAnsi="Century Gothic"/>
          <w:sz w:val="24"/>
          <w:szCs w:val="24"/>
        </w:rPr>
        <w:t>_______________.</w:t>
      </w:r>
    </w:p>
    <w:p w14:paraId="175596E3" w14:textId="77777777" w:rsidR="004A4B86" w:rsidRPr="004A4B86" w:rsidRDefault="004A4B86" w:rsidP="00DE30F8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4A4B86">
        <w:rPr>
          <w:rFonts w:ascii="Century Gothic" w:hAnsi="Century Gothic"/>
          <w:sz w:val="24"/>
          <w:szCs w:val="24"/>
        </w:rPr>
        <w:t>Cannot be used on people with a weakened ________ ________</w:t>
      </w:r>
      <w:r w:rsidR="00E5589B">
        <w:rPr>
          <w:rFonts w:ascii="Century Gothic" w:hAnsi="Century Gothic"/>
          <w:sz w:val="24"/>
          <w:szCs w:val="24"/>
        </w:rPr>
        <w:t>.</w:t>
      </w:r>
    </w:p>
    <w:p w14:paraId="498A42FA" w14:textId="77777777" w:rsidR="004A4B86" w:rsidRPr="004A4B86" w:rsidRDefault="004A4B86" w:rsidP="00DE30F8">
      <w:pPr>
        <w:spacing w:after="40" w:line="360" w:lineRule="auto"/>
        <w:rPr>
          <w:rFonts w:ascii="Century Gothic" w:hAnsi="Century Gothic"/>
          <w:sz w:val="24"/>
          <w:szCs w:val="24"/>
        </w:rPr>
      </w:pPr>
      <w:r w:rsidRPr="004A4B86">
        <w:rPr>
          <w:rFonts w:ascii="Century Gothic" w:hAnsi="Century Gothic"/>
          <w:sz w:val="24"/>
          <w:szCs w:val="24"/>
        </w:rPr>
        <w:t xml:space="preserve">Sometimes you can have a bad ________________ to the vaccine. </w:t>
      </w:r>
      <w:proofErr w:type="gramStart"/>
      <w:r w:rsidRPr="004A4B86">
        <w:rPr>
          <w:rFonts w:ascii="Century Gothic" w:hAnsi="Century Gothic"/>
          <w:sz w:val="24"/>
          <w:szCs w:val="24"/>
        </w:rPr>
        <w:t>E.g.</w:t>
      </w:r>
      <w:proofErr w:type="gramEnd"/>
      <w:r w:rsidRPr="004A4B86">
        <w:rPr>
          <w:rFonts w:ascii="Century Gothic" w:hAnsi="Century Gothic"/>
          <w:sz w:val="24"/>
          <w:szCs w:val="24"/>
        </w:rPr>
        <w:t xml:space="preserve"> _____________ or a fever.</w:t>
      </w:r>
    </w:p>
    <w:p w14:paraId="583859B8" w14:textId="77777777" w:rsidR="0065490A" w:rsidRDefault="0065490A">
      <w:pPr>
        <w:rPr>
          <w:rFonts w:ascii="Century Gothic" w:hAnsi="Century Gothic"/>
          <w:b/>
          <w:sz w:val="24"/>
          <w:szCs w:val="24"/>
          <w:u w:val="single"/>
        </w:rPr>
      </w:pPr>
    </w:p>
    <w:p w14:paraId="3F861497" w14:textId="5D278DDF" w:rsidR="009E43D5" w:rsidRPr="00472E34" w:rsidRDefault="009E43D5" w:rsidP="00472E34">
      <w:pPr>
        <w:rPr>
          <w:rFonts w:ascii="Century Gothic" w:hAnsi="Century Gothic"/>
          <w:b/>
          <w:sz w:val="24"/>
          <w:szCs w:val="24"/>
          <w:u w:val="single"/>
        </w:rPr>
      </w:pPr>
      <w:r w:rsidRPr="00E83CCA">
        <w:rPr>
          <w:rFonts w:ascii="Century Gothic" w:hAnsi="Century Gothic"/>
          <w:b/>
          <w:sz w:val="26"/>
          <w:szCs w:val="26"/>
          <w:u w:val="single"/>
        </w:rPr>
        <w:t>B3 – Drugs</w:t>
      </w:r>
      <w:r w:rsidRPr="00E83CCA">
        <w:rPr>
          <w:rFonts w:ascii="Century Gothic" w:hAnsi="Century Gothic"/>
          <w:sz w:val="26"/>
          <w:szCs w:val="26"/>
          <w:u w:val="single"/>
        </w:rPr>
        <w:t xml:space="preserve"> – Revision Guide Page 48-49</w:t>
      </w:r>
    </w:p>
    <w:p w14:paraId="023C5AD8" w14:textId="77777777" w:rsidR="0065490A" w:rsidRDefault="00776CAD" w:rsidP="00DE30F8">
      <w:pPr>
        <w:spacing w:after="8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Antibiotics and Painkillers</w:t>
      </w:r>
    </w:p>
    <w:p w14:paraId="6075B7A8" w14:textId="77777777" w:rsidR="004B1091" w:rsidRPr="004B1091" w:rsidRDefault="004B1091" w:rsidP="00DE30F8">
      <w:pPr>
        <w:pStyle w:val="ListParagraph"/>
        <w:numPr>
          <w:ilvl w:val="0"/>
          <w:numId w:val="28"/>
        </w:num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What is an antibiotic?</w:t>
      </w:r>
    </w:p>
    <w:p w14:paraId="1F1381CD" w14:textId="77777777" w:rsidR="004B1091" w:rsidRPr="004B1091" w:rsidRDefault="004B1091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A6750D1" w14:textId="77777777" w:rsidR="004B1091" w:rsidRPr="004B1091" w:rsidRDefault="004B1091" w:rsidP="00DE30F8">
      <w:pPr>
        <w:pStyle w:val="ListParagraph"/>
        <w:numPr>
          <w:ilvl w:val="0"/>
          <w:numId w:val="28"/>
        </w:num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What is a pain killer?</w:t>
      </w:r>
    </w:p>
    <w:p w14:paraId="7894365E" w14:textId="77777777" w:rsidR="004B1091" w:rsidRPr="004B1091" w:rsidRDefault="004B1091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8F6A92F" w14:textId="77777777" w:rsidR="004B1091" w:rsidRPr="004B1091" w:rsidRDefault="004B1091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9C565C9" w14:textId="77777777" w:rsidR="004B1091" w:rsidRPr="004B1091" w:rsidRDefault="004B1091" w:rsidP="00DE30F8">
      <w:pPr>
        <w:pStyle w:val="ListParagraph"/>
        <w:numPr>
          <w:ilvl w:val="0"/>
          <w:numId w:val="28"/>
        </w:num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Why is it pointless to give antibiotics to someone suffering from measles?</w:t>
      </w:r>
    </w:p>
    <w:p w14:paraId="04DEB793" w14:textId="77777777" w:rsidR="004B1091" w:rsidRPr="004B1091" w:rsidRDefault="004B1091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F3536ED" w14:textId="77777777" w:rsidR="004B1091" w:rsidRPr="004B1091" w:rsidRDefault="004B1091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7890899" w14:textId="77777777" w:rsidR="004B1091" w:rsidRPr="004B1091" w:rsidRDefault="004B1091" w:rsidP="00DE30F8">
      <w:pPr>
        <w:pStyle w:val="ListParagraph"/>
        <w:numPr>
          <w:ilvl w:val="0"/>
          <w:numId w:val="28"/>
        </w:num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Some bacteria can no longer be treated by antibiotics. Explain why.</w:t>
      </w:r>
    </w:p>
    <w:p w14:paraId="0F1BC202" w14:textId="77777777" w:rsidR="004B1091" w:rsidRPr="004B1091" w:rsidRDefault="004B1091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36EE73D6" w14:textId="77777777" w:rsidR="004B1091" w:rsidRPr="004B1091" w:rsidRDefault="004B1091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4DE998D" w14:textId="77777777" w:rsidR="004B1091" w:rsidRPr="004B1091" w:rsidRDefault="004B1091" w:rsidP="00DE30F8">
      <w:pPr>
        <w:pStyle w:val="ListParagraph"/>
        <w:numPr>
          <w:ilvl w:val="0"/>
          <w:numId w:val="28"/>
        </w:num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What is the source of most drugs?</w:t>
      </w:r>
    </w:p>
    <w:p w14:paraId="1AB5BB00" w14:textId="77777777" w:rsidR="004B1091" w:rsidRPr="004B1091" w:rsidRDefault="004B1091" w:rsidP="00DE30F8">
      <w:pPr>
        <w:spacing w:after="8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8D39D61" w14:textId="77777777" w:rsidR="0065490A" w:rsidRDefault="0065490A">
      <w:pPr>
        <w:rPr>
          <w:rFonts w:ascii="Century Gothic" w:hAnsi="Century Gothic"/>
          <w:b/>
          <w:sz w:val="24"/>
          <w:szCs w:val="24"/>
          <w:u w:val="single"/>
        </w:rPr>
      </w:pPr>
    </w:p>
    <w:p w14:paraId="1345101A" w14:textId="2A6C4C89" w:rsidR="00A332A0" w:rsidRDefault="00A332A0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Examples of Drugs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5641"/>
      </w:tblGrid>
      <w:tr w:rsidR="00A332A0" w14:paraId="2FAC4BF0" w14:textId="77777777" w:rsidTr="00A332A0">
        <w:trPr>
          <w:trHeight w:val="510"/>
        </w:trPr>
        <w:tc>
          <w:tcPr>
            <w:tcW w:w="1838" w:type="dxa"/>
            <w:vAlign w:val="center"/>
          </w:tcPr>
          <w:p w14:paraId="5B876A45" w14:textId="77777777" w:rsid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Name of Drug</w:t>
            </w:r>
          </w:p>
        </w:tc>
        <w:tc>
          <w:tcPr>
            <w:tcW w:w="2977" w:type="dxa"/>
            <w:vAlign w:val="center"/>
          </w:tcPr>
          <w:p w14:paraId="7504B513" w14:textId="77777777" w:rsid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Where it</w:t>
            </w:r>
            <w:r w:rsidR="00E5589B">
              <w:rPr>
                <w:rFonts w:ascii="Century Gothic" w:hAnsi="Century Gothic"/>
                <w:b/>
                <w:sz w:val="24"/>
                <w:szCs w:val="24"/>
                <w:u w:val="single"/>
              </w:rPr>
              <w:t>’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s produced</w:t>
            </w:r>
          </w:p>
        </w:tc>
        <w:tc>
          <w:tcPr>
            <w:tcW w:w="5641" w:type="dxa"/>
            <w:vAlign w:val="center"/>
          </w:tcPr>
          <w:p w14:paraId="50A39C34" w14:textId="77777777" w:rsid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What it</w:t>
            </w:r>
            <w:r w:rsidR="00E5589B">
              <w:rPr>
                <w:rFonts w:ascii="Century Gothic" w:hAnsi="Century Gothic"/>
                <w:b/>
                <w:sz w:val="24"/>
                <w:szCs w:val="24"/>
                <w:u w:val="single"/>
              </w:rPr>
              <w:t>’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s used for</w:t>
            </w:r>
          </w:p>
        </w:tc>
      </w:tr>
      <w:tr w:rsidR="00A332A0" w14:paraId="352A7C9F" w14:textId="77777777" w:rsidTr="00262789">
        <w:trPr>
          <w:trHeight w:val="955"/>
        </w:trPr>
        <w:tc>
          <w:tcPr>
            <w:tcW w:w="1838" w:type="dxa"/>
            <w:vAlign w:val="center"/>
          </w:tcPr>
          <w:p w14:paraId="7FE9EFE1" w14:textId="77777777" w:rsidR="00A332A0" w:rsidRP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332A0">
              <w:rPr>
                <w:rFonts w:ascii="Century Gothic" w:hAnsi="Century Gothic"/>
                <w:b/>
                <w:sz w:val="24"/>
                <w:szCs w:val="24"/>
              </w:rPr>
              <w:t>Aspirin</w:t>
            </w:r>
          </w:p>
        </w:tc>
        <w:tc>
          <w:tcPr>
            <w:tcW w:w="2977" w:type="dxa"/>
            <w:vAlign w:val="center"/>
          </w:tcPr>
          <w:p w14:paraId="4CA485B2" w14:textId="77777777" w:rsidR="00A332A0" w:rsidRP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641" w:type="dxa"/>
            <w:vAlign w:val="center"/>
          </w:tcPr>
          <w:p w14:paraId="5EA9DA59" w14:textId="77777777" w:rsidR="00A332A0" w:rsidRP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332A0" w14:paraId="34B721E0" w14:textId="77777777" w:rsidTr="00D63A1D">
        <w:trPr>
          <w:trHeight w:val="1276"/>
        </w:trPr>
        <w:tc>
          <w:tcPr>
            <w:tcW w:w="1838" w:type="dxa"/>
            <w:vAlign w:val="center"/>
          </w:tcPr>
          <w:p w14:paraId="39FBB601" w14:textId="77777777" w:rsidR="00A332A0" w:rsidRP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332A0">
              <w:rPr>
                <w:rFonts w:ascii="Century Gothic" w:hAnsi="Century Gothic"/>
                <w:b/>
                <w:sz w:val="24"/>
                <w:szCs w:val="24"/>
              </w:rPr>
              <w:t>Digitalis</w:t>
            </w:r>
          </w:p>
        </w:tc>
        <w:tc>
          <w:tcPr>
            <w:tcW w:w="2977" w:type="dxa"/>
            <w:vAlign w:val="center"/>
          </w:tcPr>
          <w:p w14:paraId="088220D4" w14:textId="77777777" w:rsidR="00A332A0" w:rsidRP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641" w:type="dxa"/>
            <w:vAlign w:val="center"/>
          </w:tcPr>
          <w:p w14:paraId="03321E0A" w14:textId="77777777" w:rsidR="00A332A0" w:rsidRP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332A0" w14:paraId="6C605D08" w14:textId="77777777" w:rsidTr="00D63A1D">
        <w:trPr>
          <w:trHeight w:val="1395"/>
        </w:trPr>
        <w:tc>
          <w:tcPr>
            <w:tcW w:w="1838" w:type="dxa"/>
            <w:vAlign w:val="center"/>
          </w:tcPr>
          <w:p w14:paraId="709B69B6" w14:textId="77777777" w:rsidR="00A332A0" w:rsidRP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332A0">
              <w:rPr>
                <w:rFonts w:ascii="Century Gothic" w:hAnsi="Century Gothic"/>
                <w:b/>
                <w:sz w:val="24"/>
                <w:szCs w:val="24"/>
              </w:rPr>
              <w:t>Penicillin</w:t>
            </w:r>
          </w:p>
        </w:tc>
        <w:tc>
          <w:tcPr>
            <w:tcW w:w="2977" w:type="dxa"/>
            <w:vAlign w:val="center"/>
          </w:tcPr>
          <w:p w14:paraId="15336C12" w14:textId="77777777" w:rsidR="00A332A0" w:rsidRP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641" w:type="dxa"/>
            <w:vAlign w:val="center"/>
          </w:tcPr>
          <w:p w14:paraId="70C5B93D" w14:textId="77777777" w:rsidR="00A332A0" w:rsidRPr="00A332A0" w:rsidRDefault="00A332A0" w:rsidP="00A332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2851A49D" w14:textId="1CDE783C" w:rsidR="002E2CDA" w:rsidRDefault="0065490A" w:rsidP="00865FF8">
      <w:pPr>
        <w:spacing w:before="80"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Developing Drugs</w:t>
      </w:r>
    </w:p>
    <w:p w14:paraId="5F24DC39" w14:textId="77777777" w:rsidR="00A61B6F" w:rsidRPr="00A61B6F" w:rsidRDefault="00A61B6F" w:rsidP="00865FF8">
      <w:pPr>
        <w:pStyle w:val="ListParagraph"/>
        <w:numPr>
          <w:ilvl w:val="0"/>
          <w:numId w:val="29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New drugs are tested for toxicity, efficacy and dose. What do these words mean?</w:t>
      </w:r>
    </w:p>
    <w:p w14:paraId="24215199" w14:textId="77777777" w:rsidR="00A61B6F" w:rsidRPr="00A61B6F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D441AB9" w14:textId="77777777" w:rsidR="00A61B6F" w:rsidRPr="00A61B6F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8C1F144" w14:textId="77777777" w:rsidR="00A61B6F" w:rsidRPr="004B1091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3351912D" w14:textId="77777777" w:rsidR="00A61B6F" w:rsidRPr="00A61B6F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B3B2C29" w14:textId="77777777" w:rsidR="00A61B6F" w:rsidRPr="00A61B6F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819FF4F" w14:textId="77777777" w:rsidR="00A61B6F" w:rsidRPr="00A61B6F" w:rsidRDefault="00A61B6F" w:rsidP="00865FF8">
      <w:pPr>
        <w:pStyle w:val="ListParagraph"/>
        <w:numPr>
          <w:ilvl w:val="0"/>
          <w:numId w:val="29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What is pre-clinical testing?</w:t>
      </w:r>
    </w:p>
    <w:p w14:paraId="68642814" w14:textId="77777777" w:rsidR="00A61B6F" w:rsidRPr="00A61B6F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56271D0" w14:textId="77777777" w:rsidR="00A61B6F" w:rsidRPr="00A61B6F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CB51DA5" w14:textId="77777777" w:rsidR="00A61B6F" w:rsidRPr="00A61B6F" w:rsidRDefault="00A61B6F" w:rsidP="00865FF8">
      <w:pPr>
        <w:pStyle w:val="ListParagraph"/>
        <w:numPr>
          <w:ilvl w:val="0"/>
          <w:numId w:val="29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Who takes part in clinical trials?</w:t>
      </w:r>
    </w:p>
    <w:p w14:paraId="1B3EF7B2" w14:textId="77777777" w:rsidR="00A61B6F" w:rsidRPr="00A61B6F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9B11658" w14:textId="77777777" w:rsidR="00A61B6F" w:rsidRPr="00A61B6F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9B30E06" w14:textId="77777777" w:rsidR="00A61B6F" w:rsidRPr="00A61B6F" w:rsidRDefault="00A61B6F" w:rsidP="00865FF8">
      <w:pPr>
        <w:pStyle w:val="ListParagraph"/>
        <w:numPr>
          <w:ilvl w:val="0"/>
          <w:numId w:val="29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Why are healthy people used at the start of clinical trials?</w:t>
      </w:r>
    </w:p>
    <w:p w14:paraId="652DF723" w14:textId="77777777" w:rsidR="00A61B6F" w:rsidRPr="00A61B6F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F6ED667" w14:textId="77777777" w:rsidR="00A61B6F" w:rsidRPr="004B1091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4B1091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A23FB58" w14:textId="77777777" w:rsidR="00A61B6F" w:rsidRPr="00A61B6F" w:rsidRDefault="00A61B6F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16E3536" w14:textId="77777777" w:rsidR="00A61B6F" w:rsidRPr="00A61B6F" w:rsidRDefault="00A61B6F" w:rsidP="00865FF8">
      <w:pPr>
        <w:pStyle w:val="ListParagraph"/>
        <w:numPr>
          <w:ilvl w:val="0"/>
          <w:numId w:val="29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What precautions are taken at the start of clinical trials?</w:t>
      </w:r>
    </w:p>
    <w:p w14:paraId="5BFC3514" w14:textId="77777777" w:rsidR="00307480" w:rsidRPr="00307480" w:rsidRDefault="00307480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30748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58D1FA5" w14:textId="77777777" w:rsidR="00307480" w:rsidRPr="00307480" w:rsidRDefault="00307480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30748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20405E9" w14:textId="77777777" w:rsidR="00A61B6F" w:rsidRPr="00A61B6F" w:rsidRDefault="00A61B6F" w:rsidP="00865FF8">
      <w:pPr>
        <w:pStyle w:val="ListParagraph"/>
        <w:numPr>
          <w:ilvl w:val="0"/>
          <w:numId w:val="29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What does the ‘optimum dose’ mean?</w:t>
      </w:r>
    </w:p>
    <w:p w14:paraId="2F6396FC" w14:textId="77777777" w:rsidR="00307480" w:rsidRPr="00307480" w:rsidRDefault="00307480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30748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AA40523" w14:textId="77777777" w:rsidR="00307480" w:rsidRPr="00307480" w:rsidRDefault="00307480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30748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2165BD0C" w14:textId="77777777" w:rsidR="00A61B6F" w:rsidRPr="00A61B6F" w:rsidRDefault="00A61B6F" w:rsidP="00865FF8">
      <w:pPr>
        <w:pStyle w:val="ListParagraph"/>
        <w:numPr>
          <w:ilvl w:val="0"/>
          <w:numId w:val="29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>When the drug is tested on patients, some are given a placebo. What is this and why is it given?</w:t>
      </w:r>
    </w:p>
    <w:p w14:paraId="57124B14" w14:textId="77777777" w:rsidR="00307480" w:rsidRPr="00307480" w:rsidRDefault="00307480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30748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73D7104F" w14:textId="77777777" w:rsidR="00307480" w:rsidRPr="00307480" w:rsidRDefault="00307480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30748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1C99A2EF" w14:textId="77777777" w:rsidR="00307480" w:rsidRPr="00307480" w:rsidRDefault="00307480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30748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4D0C6498" w14:textId="77777777" w:rsidR="00A61B6F" w:rsidRPr="00A61B6F" w:rsidRDefault="00A61B6F" w:rsidP="00865FF8">
      <w:pPr>
        <w:pStyle w:val="ListParagraph"/>
        <w:numPr>
          <w:ilvl w:val="0"/>
          <w:numId w:val="29"/>
        </w:num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A61B6F">
        <w:rPr>
          <w:rFonts w:ascii="Century Gothic" w:hAnsi="Century Gothic"/>
          <w:sz w:val="24"/>
          <w:szCs w:val="24"/>
        </w:rPr>
        <w:t xml:space="preserve">What is a </w:t>
      </w:r>
      <w:proofErr w:type="gramStart"/>
      <w:r w:rsidRPr="00A61B6F">
        <w:rPr>
          <w:rFonts w:ascii="Century Gothic" w:hAnsi="Century Gothic"/>
          <w:sz w:val="24"/>
          <w:szCs w:val="24"/>
        </w:rPr>
        <w:t>double blind</w:t>
      </w:r>
      <w:proofErr w:type="gramEnd"/>
      <w:r w:rsidRPr="00A61B6F">
        <w:rPr>
          <w:rFonts w:ascii="Century Gothic" w:hAnsi="Century Gothic"/>
          <w:sz w:val="24"/>
          <w:szCs w:val="24"/>
        </w:rPr>
        <w:t xml:space="preserve"> trial?</w:t>
      </w:r>
    </w:p>
    <w:p w14:paraId="6F7BF6C7" w14:textId="77777777" w:rsidR="00307480" w:rsidRPr="00307480" w:rsidRDefault="00307480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30748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01B72F27" w14:textId="77777777" w:rsidR="00307480" w:rsidRPr="00307480" w:rsidRDefault="00307480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30748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6B988C36" w14:textId="77777777" w:rsidR="00307480" w:rsidRPr="00307480" w:rsidRDefault="00307480" w:rsidP="00865FF8">
      <w:pPr>
        <w:spacing w:before="80" w:after="0" w:line="240" w:lineRule="auto"/>
        <w:rPr>
          <w:rFonts w:ascii="Century Gothic" w:hAnsi="Century Gothic"/>
          <w:sz w:val="24"/>
          <w:szCs w:val="24"/>
        </w:rPr>
      </w:pPr>
      <w:r w:rsidRPr="00307480">
        <w:rPr>
          <w:rFonts w:ascii="Century Gothic" w:hAnsi="Century Gothic"/>
          <w:sz w:val="24"/>
          <w:szCs w:val="24"/>
        </w:rPr>
        <w:t>…………………………………………………………………………………………………………………</w:t>
      </w:r>
    </w:p>
    <w:p w14:paraId="5647D16E" w14:textId="77777777" w:rsidR="002E2CDA" w:rsidRDefault="002E2CDA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br w:type="page"/>
      </w:r>
    </w:p>
    <w:p w14:paraId="6752A659" w14:textId="77777777" w:rsidR="005D0A0B" w:rsidRPr="000008BB" w:rsidRDefault="005D0A0B" w:rsidP="000008BB">
      <w:pPr>
        <w:spacing w:line="360" w:lineRule="auto"/>
        <w:rPr>
          <w:rFonts w:ascii="Century Gothic" w:hAnsi="Century Gothic"/>
          <w:sz w:val="24"/>
          <w:szCs w:val="24"/>
        </w:rPr>
      </w:pPr>
    </w:p>
    <w:sectPr w:rsidR="005D0A0B" w:rsidRPr="000008BB" w:rsidSect="007033D0">
      <w:footerReference w:type="default" r:id="rId52"/>
      <w:pgSz w:w="11906" w:h="16838"/>
      <w:pgMar w:top="720" w:right="720" w:bottom="720" w:left="720" w:header="708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6471B" w14:textId="77777777" w:rsidR="007C7C14" w:rsidRDefault="007C7C14" w:rsidP="007033D0">
      <w:pPr>
        <w:spacing w:after="0" w:line="240" w:lineRule="auto"/>
      </w:pPr>
      <w:r>
        <w:separator/>
      </w:r>
    </w:p>
  </w:endnote>
  <w:endnote w:type="continuationSeparator" w:id="0">
    <w:p w14:paraId="2F7EC614" w14:textId="77777777" w:rsidR="007C7C14" w:rsidRDefault="007C7C14" w:rsidP="0070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1959334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7BAE1D" w14:textId="77777777" w:rsidR="007C7C14" w:rsidRDefault="007C7C14" w:rsidP="007033D0">
        <w:pPr>
          <w:pStyle w:val="Footer"/>
          <w:jc w:val="center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pg. </w:t>
        </w:r>
        <w:r>
          <w:rPr>
            <w:rFonts w:eastAsiaTheme="minorEastAsia" w:cs="Times New Roman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 w:cs="Times New Roman"/>
          </w:rPr>
          <w:fldChar w:fldCharType="separate"/>
        </w:r>
        <w:r w:rsidR="006F0DF5" w:rsidRPr="006F0DF5">
          <w:rPr>
            <w:rFonts w:asciiTheme="majorHAnsi" w:eastAsiaTheme="majorEastAsia" w:hAnsiTheme="majorHAnsi" w:cstheme="majorBidi"/>
            <w:noProof/>
            <w:sz w:val="28"/>
            <w:szCs w:val="28"/>
          </w:rPr>
          <w:t>19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</w:p>
    </w:sdtContent>
  </w:sdt>
  <w:p w14:paraId="1AD371E5" w14:textId="77777777" w:rsidR="007C7C14" w:rsidRDefault="007C7C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72302" w14:textId="77777777" w:rsidR="007C7C14" w:rsidRDefault="007C7C14" w:rsidP="007033D0">
      <w:pPr>
        <w:spacing w:after="0" w:line="240" w:lineRule="auto"/>
      </w:pPr>
      <w:r>
        <w:separator/>
      </w:r>
    </w:p>
  </w:footnote>
  <w:footnote w:type="continuationSeparator" w:id="0">
    <w:p w14:paraId="58065CFE" w14:textId="77777777" w:rsidR="007C7C14" w:rsidRDefault="007C7C14" w:rsidP="00703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73634"/>
    <w:multiLevelType w:val="multilevel"/>
    <w:tmpl w:val="12747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BE2DE0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D6D42"/>
    <w:multiLevelType w:val="hybridMultilevel"/>
    <w:tmpl w:val="816CA1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301F0"/>
    <w:multiLevelType w:val="hybridMultilevel"/>
    <w:tmpl w:val="DA28C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01016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C33CD"/>
    <w:multiLevelType w:val="multilevel"/>
    <w:tmpl w:val="12747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D95A86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B200C"/>
    <w:multiLevelType w:val="multilevel"/>
    <w:tmpl w:val="FDB2446E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B518C"/>
    <w:multiLevelType w:val="hybridMultilevel"/>
    <w:tmpl w:val="816CA1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2573D"/>
    <w:multiLevelType w:val="hybridMultilevel"/>
    <w:tmpl w:val="C17C45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E565A"/>
    <w:multiLevelType w:val="multilevel"/>
    <w:tmpl w:val="FA8A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40411F"/>
    <w:multiLevelType w:val="hybridMultilevel"/>
    <w:tmpl w:val="E5766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928AA"/>
    <w:multiLevelType w:val="hybridMultilevel"/>
    <w:tmpl w:val="DB084246"/>
    <w:lvl w:ilvl="0" w:tplc="3EC0A60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756E5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B5032"/>
    <w:multiLevelType w:val="hybridMultilevel"/>
    <w:tmpl w:val="DA28C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8565B4"/>
    <w:multiLevelType w:val="hybridMultilevel"/>
    <w:tmpl w:val="DCE4B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25AB8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8D05BB"/>
    <w:multiLevelType w:val="multilevel"/>
    <w:tmpl w:val="D4A09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02740B"/>
    <w:multiLevelType w:val="hybridMultilevel"/>
    <w:tmpl w:val="DA28C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7404FC"/>
    <w:multiLevelType w:val="multilevel"/>
    <w:tmpl w:val="C1427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647832"/>
    <w:multiLevelType w:val="hybridMultilevel"/>
    <w:tmpl w:val="3CB2C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3B158D"/>
    <w:multiLevelType w:val="hybridMultilevel"/>
    <w:tmpl w:val="965E3B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3E59C2"/>
    <w:multiLevelType w:val="hybridMultilevel"/>
    <w:tmpl w:val="DA28C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1D2F40"/>
    <w:multiLevelType w:val="multilevel"/>
    <w:tmpl w:val="12747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9F2363"/>
    <w:multiLevelType w:val="hybridMultilevel"/>
    <w:tmpl w:val="92A8BA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2C7E95"/>
    <w:multiLevelType w:val="multilevel"/>
    <w:tmpl w:val="D4A09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EB6A9E"/>
    <w:multiLevelType w:val="hybridMultilevel"/>
    <w:tmpl w:val="E26847C0"/>
    <w:lvl w:ilvl="0" w:tplc="78503320">
      <w:start w:val="3"/>
      <w:numFmt w:val="decimal"/>
      <w:lvlText w:val="%1"/>
      <w:lvlJc w:val="left"/>
      <w:pPr>
        <w:ind w:left="1080" w:hanging="360"/>
      </w:pPr>
      <w:rPr>
        <w:rFonts w:hint="default"/>
        <w:b w:val="0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34C0E45"/>
    <w:multiLevelType w:val="hybridMultilevel"/>
    <w:tmpl w:val="C17C45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38043C"/>
    <w:multiLevelType w:val="hybridMultilevel"/>
    <w:tmpl w:val="816CA1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1770F0"/>
    <w:multiLevelType w:val="hybridMultilevel"/>
    <w:tmpl w:val="0C14A5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0E33A9"/>
    <w:multiLevelType w:val="hybridMultilevel"/>
    <w:tmpl w:val="2BD4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7B05C1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3D47F0"/>
    <w:multiLevelType w:val="hybridMultilevel"/>
    <w:tmpl w:val="816CA1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9F1915"/>
    <w:multiLevelType w:val="hybridMultilevel"/>
    <w:tmpl w:val="DA28C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BA5C20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007A04"/>
    <w:multiLevelType w:val="multilevel"/>
    <w:tmpl w:val="D4A09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6BD4D7F"/>
    <w:multiLevelType w:val="hybridMultilevel"/>
    <w:tmpl w:val="D0865AD0"/>
    <w:lvl w:ilvl="0" w:tplc="A6D028CE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CE0DAE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F4576B"/>
    <w:multiLevelType w:val="multilevel"/>
    <w:tmpl w:val="C9507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8500FA"/>
    <w:multiLevelType w:val="hybridMultilevel"/>
    <w:tmpl w:val="25A82B8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1B3FE9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4E7B7A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9D5D70"/>
    <w:multiLevelType w:val="hybridMultilevel"/>
    <w:tmpl w:val="FDB24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82645"/>
    <w:multiLevelType w:val="hybridMultilevel"/>
    <w:tmpl w:val="C17C45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DD5831"/>
    <w:multiLevelType w:val="multilevel"/>
    <w:tmpl w:val="12747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0569241">
    <w:abstractNumId w:val="12"/>
  </w:num>
  <w:num w:numId="2" w16cid:durableId="373241122">
    <w:abstractNumId w:val="2"/>
  </w:num>
  <w:num w:numId="3" w16cid:durableId="40829788">
    <w:abstractNumId w:val="8"/>
  </w:num>
  <w:num w:numId="4" w16cid:durableId="1914898552">
    <w:abstractNumId w:val="32"/>
  </w:num>
  <w:num w:numId="5" w16cid:durableId="663316491">
    <w:abstractNumId w:val="28"/>
  </w:num>
  <w:num w:numId="6" w16cid:durableId="1014503671">
    <w:abstractNumId w:val="21"/>
  </w:num>
  <w:num w:numId="7" w16cid:durableId="1972662451">
    <w:abstractNumId w:val="20"/>
  </w:num>
  <w:num w:numId="8" w16cid:durableId="2021275330">
    <w:abstractNumId w:val="24"/>
  </w:num>
  <w:num w:numId="9" w16cid:durableId="1893152879">
    <w:abstractNumId w:val="30"/>
  </w:num>
  <w:num w:numId="10" w16cid:durableId="607278116">
    <w:abstractNumId w:val="19"/>
  </w:num>
  <w:num w:numId="11" w16cid:durableId="1900822336">
    <w:abstractNumId w:val="29"/>
  </w:num>
  <w:num w:numId="12" w16cid:durableId="491221556">
    <w:abstractNumId w:val="38"/>
  </w:num>
  <w:num w:numId="13" w16cid:durableId="1420830222">
    <w:abstractNumId w:val="3"/>
  </w:num>
  <w:num w:numId="14" w16cid:durableId="1994720632">
    <w:abstractNumId w:val="14"/>
  </w:num>
  <w:num w:numId="15" w16cid:durableId="853541654">
    <w:abstractNumId w:val="33"/>
  </w:num>
  <w:num w:numId="16" w16cid:durableId="37973185">
    <w:abstractNumId w:val="10"/>
  </w:num>
  <w:num w:numId="17" w16cid:durableId="214630475">
    <w:abstractNumId w:val="25"/>
  </w:num>
  <w:num w:numId="18" w16cid:durableId="2064865595">
    <w:abstractNumId w:val="22"/>
  </w:num>
  <w:num w:numId="19" w16cid:durableId="1523979254">
    <w:abstractNumId w:val="18"/>
  </w:num>
  <w:num w:numId="20" w16cid:durableId="303970527">
    <w:abstractNumId w:val="17"/>
  </w:num>
  <w:num w:numId="21" w16cid:durableId="784466396">
    <w:abstractNumId w:val="35"/>
  </w:num>
  <w:num w:numId="22" w16cid:durableId="347216273">
    <w:abstractNumId w:val="23"/>
  </w:num>
  <w:num w:numId="23" w16cid:durableId="759065819">
    <w:abstractNumId w:val="44"/>
  </w:num>
  <w:num w:numId="24" w16cid:durableId="352657537">
    <w:abstractNumId w:val="5"/>
  </w:num>
  <w:num w:numId="25" w16cid:durableId="531841573">
    <w:abstractNumId w:val="9"/>
  </w:num>
  <w:num w:numId="26" w16cid:durableId="93790290">
    <w:abstractNumId w:val="39"/>
  </w:num>
  <w:num w:numId="27" w16cid:durableId="731124943">
    <w:abstractNumId w:val="0"/>
  </w:num>
  <w:num w:numId="28" w16cid:durableId="902759310">
    <w:abstractNumId w:val="27"/>
  </w:num>
  <w:num w:numId="29" w16cid:durableId="716467916">
    <w:abstractNumId w:val="43"/>
  </w:num>
  <w:num w:numId="30" w16cid:durableId="1994403821">
    <w:abstractNumId w:val="6"/>
  </w:num>
  <w:num w:numId="31" w16cid:durableId="1684631371">
    <w:abstractNumId w:val="15"/>
  </w:num>
  <w:num w:numId="32" w16cid:durableId="1443381899">
    <w:abstractNumId w:val="1"/>
  </w:num>
  <w:num w:numId="33" w16cid:durableId="385182133">
    <w:abstractNumId w:val="13"/>
  </w:num>
  <w:num w:numId="34" w16cid:durableId="1311323074">
    <w:abstractNumId w:val="34"/>
  </w:num>
  <w:num w:numId="35" w16cid:durableId="558133995">
    <w:abstractNumId w:val="16"/>
  </w:num>
  <w:num w:numId="36" w16cid:durableId="1103723350">
    <w:abstractNumId w:val="11"/>
  </w:num>
  <w:num w:numId="37" w16cid:durableId="1383090248">
    <w:abstractNumId w:val="42"/>
  </w:num>
  <w:num w:numId="38" w16cid:durableId="1794639482">
    <w:abstractNumId w:val="40"/>
  </w:num>
  <w:num w:numId="39" w16cid:durableId="305207825">
    <w:abstractNumId w:val="41"/>
  </w:num>
  <w:num w:numId="40" w16cid:durableId="570313324">
    <w:abstractNumId w:val="4"/>
  </w:num>
  <w:num w:numId="41" w16cid:durableId="1110318991">
    <w:abstractNumId w:val="37"/>
  </w:num>
  <w:num w:numId="42" w16cid:durableId="1913463186">
    <w:abstractNumId w:val="31"/>
  </w:num>
  <w:num w:numId="43" w16cid:durableId="5450039">
    <w:abstractNumId w:val="36"/>
  </w:num>
  <w:num w:numId="44" w16cid:durableId="2103672761">
    <w:abstractNumId w:val="26"/>
  </w:num>
  <w:num w:numId="45" w16cid:durableId="397829081">
    <w:abstractNumId w:val="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B86"/>
    <w:rsid w:val="000008BB"/>
    <w:rsid w:val="00007A19"/>
    <w:rsid w:val="000117E5"/>
    <w:rsid w:val="000235EC"/>
    <w:rsid w:val="00030C8D"/>
    <w:rsid w:val="00054135"/>
    <w:rsid w:val="00080C35"/>
    <w:rsid w:val="00111C4D"/>
    <w:rsid w:val="00144DAC"/>
    <w:rsid w:val="00177055"/>
    <w:rsid w:val="001A7B2C"/>
    <w:rsid w:val="001F0681"/>
    <w:rsid w:val="001F42D5"/>
    <w:rsid w:val="00215E69"/>
    <w:rsid w:val="0021648C"/>
    <w:rsid w:val="00262789"/>
    <w:rsid w:val="00267FF4"/>
    <w:rsid w:val="00297020"/>
    <w:rsid w:val="002C2D6A"/>
    <w:rsid w:val="002C6BEC"/>
    <w:rsid w:val="002D0671"/>
    <w:rsid w:val="002E2CDA"/>
    <w:rsid w:val="002E7C17"/>
    <w:rsid w:val="002F3321"/>
    <w:rsid w:val="00307480"/>
    <w:rsid w:val="00310113"/>
    <w:rsid w:val="003269FE"/>
    <w:rsid w:val="00353FCA"/>
    <w:rsid w:val="0036628D"/>
    <w:rsid w:val="00382321"/>
    <w:rsid w:val="003A5750"/>
    <w:rsid w:val="003B2455"/>
    <w:rsid w:val="003B529C"/>
    <w:rsid w:val="003B69F6"/>
    <w:rsid w:val="003C6C89"/>
    <w:rsid w:val="00423AD6"/>
    <w:rsid w:val="00425C5B"/>
    <w:rsid w:val="00442088"/>
    <w:rsid w:val="0046198E"/>
    <w:rsid w:val="00472E34"/>
    <w:rsid w:val="004A4B86"/>
    <w:rsid w:val="004B1091"/>
    <w:rsid w:val="004B591F"/>
    <w:rsid w:val="004F2696"/>
    <w:rsid w:val="0050404B"/>
    <w:rsid w:val="00510D04"/>
    <w:rsid w:val="005177C5"/>
    <w:rsid w:val="00523515"/>
    <w:rsid w:val="0053423B"/>
    <w:rsid w:val="00576676"/>
    <w:rsid w:val="005805AE"/>
    <w:rsid w:val="00581F2F"/>
    <w:rsid w:val="005941E6"/>
    <w:rsid w:val="005A0E4C"/>
    <w:rsid w:val="005D0A0B"/>
    <w:rsid w:val="005E0BC2"/>
    <w:rsid w:val="006043FF"/>
    <w:rsid w:val="00605389"/>
    <w:rsid w:val="0060711B"/>
    <w:rsid w:val="00616E18"/>
    <w:rsid w:val="00620B85"/>
    <w:rsid w:val="006405FB"/>
    <w:rsid w:val="0065490A"/>
    <w:rsid w:val="00655057"/>
    <w:rsid w:val="0067362A"/>
    <w:rsid w:val="00687F9A"/>
    <w:rsid w:val="006953D4"/>
    <w:rsid w:val="006A2807"/>
    <w:rsid w:val="006C05AA"/>
    <w:rsid w:val="006C711C"/>
    <w:rsid w:val="006E1201"/>
    <w:rsid w:val="006F0DF5"/>
    <w:rsid w:val="006F36F0"/>
    <w:rsid w:val="007033D0"/>
    <w:rsid w:val="007115EE"/>
    <w:rsid w:val="00716574"/>
    <w:rsid w:val="00720E57"/>
    <w:rsid w:val="00755A5A"/>
    <w:rsid w:val="00776CAD"/>
    <w:rsid w:val="0079205C"/>
    <w:rsid w:val="007C7C14"/>
    <w:rsid w:val="007D64C1"/>
    <w:rsid w:val="007F1B4F"/>
    <w:rsid w:val="00823D26"/>
    <w:rsid w:val="00825CB1"/>
    <w:rsid w:val="00835BEB"/>
    <w:rsid w:val="008479B7"/>
    <w:rsid w:val="00847BF7"/>
    <w:rsid w:val="00852093"/>
    <w:rsid w:val="00863A79"/>
    <w:rsid w:val="00865FF8"/>
    <w:rsid w:val="008954AF"/>
    <w:rsid w:val="0089749A"/>
    <w:rsid w:val="00917813"/>
    <w:rsid w:val="00930E09"/>
    <w:rsid w:val="009375AF"/>
    <w:rsid w:val="00940411"/>
    <w:rsid w:val="00950B06"/>
    <w:rsid w:val="00953F78"/>
    <w:rsid w:val="0096162C"/>
    <w:rsid w:val="00976800"/>
    <w:rsid w:val="009841FE"/>
    <w:rsid w:val="009923AB"/>
    <w:rsid w:val="009C29D4"/>
    <w:rsid w:val="009E43D5"/>
    <w:rsid w:val="009E51F3"/>
    <w:rsid w:val="009E7AA3"/>
    <w:rsid w:val="00A16C1B"/>
    <w:rsid w:val="00A25F09"/>
    <w:rsid w:val="00A332A0"/>
    <w:rsid w:val="00A4504E"/>
    <w:rsid w:val="00A45E3F"/>
    <w:rsid w:val="00A46270"/>
    <w:rsid w:val="00A6051D"/>
    <w:rsid w:val="00A61B6F"/>
    <w:rsid w:val="00A93F22"/>
    <w:rsid w:val="00AA1FDB"/>
    <w:rsid w:val="00AB56B3"/>
    <w:rsid w:val="00AE4A64"/>
    <w:rsid w:val="00AE7295"/>
    <w:rsid w:val="00AF69BC"/>
    <w:rsid w:val="00B1778F"/>
    <w:rsid w:val="00B23843"/>
    <w:rsid w:val="00B415A5"/>
    <w:rsid w:val="00B84861"/>
    <w:rsid w:val="00B8789E"/>
    <w:rsid w:val="00BA00BD"/>
    <w:rsid w:val="00BD4F74"/>
    <w:rsid w:val="00BE49EF"/>
    <w:rsid w:val="00BE71A2"/>
    <w:rsid w:val="00BF0A3D"/>
    <w:rsid w:val="00C047B1"/>
    <w:rsid w:val="00C208EF"/>
    <w:rsid w:val="00C22863"/>
    <w:rsid w:val="00C26175"/>
    <w:rsid w:val="00C273D0"/>
    <w:rsid w:val="00C37015"/>
    <w:rsid w:val="00C55AA6"/>
    <w:rsid w:val="00C5798B"/>
    <w:rsid w:val="00C82529"/>
    <w:rsid w:val="00C83D92"/>
    <w:rsid w:val="00C94B6D"/>
    <w:rsid w:val="00CA2313"/>
    <w:rsid w:val="00CD1124"/>
    <w:rsid w:val="00CE5BA9"/>
    <w:rsid w:val="00D44DD7"/>
    <w:rsid w:val="00D63A1D"/>
    <w:rsid w:val="00D6483F"/>
    <w:rsid w:val="00D751C8"/>
    <w:rsid w:val="00DA2C64"/>
    <w:rsid w:val="00DA4978"/>
    <w:rsid w:val="00DB5B7C"/>
    <w:rsid w:val="00DB7DB4"/>
    <w:rsid w:val="00DE30F8"/>
    <w:rsid w:val="00DF071D"/>
    <w:rsid w:val="00E0056B"/>
    <w:rsid w:val="00E212A3"/>
    <w:rsid w:val="00E32B86"/>
    <w:rsid w:val="00E35476"/>
    <w:rsid w:val="00E5589B"/>
    <w:rsid w:val="00E65E23"/>
    <w:rsid w:val="00E83CCA"/>
    <w:rsid w:val="00E9010F"/>
    <w:rsid w:val="00EA41A4"/>
    <w:rsid w:val="00ED2B99"/>
    <w:rsid w:val="00ED6FD7"/>
    <w:rsid w:val="00ED7EFB"/>
    <w:rsid w:val="00EE1163"/>
    <w:rsid w:val="00EE4E24"/>
    <w:rsid w:val="00EE7ED4"/>
    <w:rsid w:val="00EF397F"/>
    <w:rsid w:val="00F00197"/>
    <w:rsid w:val="00F174A6"/>
    <w:rsid w:val="00F3194F"/>
    <w:rsid w:val="00F4175D"/>
    <w:rsid w:val="00F56D9B"/>
    <w:rsid w:val="00F57898"/>
    <w:rsid w:val="00F67B2D"/>
    <w:rsid w:val="00F8193B"/>
    <w:rsid w:val="00F81E2B"/>
    <w:rsid w:val="00F9756A"/>
    <w:rsid w:val="00FB1C1A"/>
    <w:rsid w:val="00FB6347"/>
    <w:rsid w:val="00FE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2E3A8E6"/>
  <w15:chartTrackingRefBased/>
  <w15:docId w15:val="{327056E6-C4C5-4F24-A4C4-90621B98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0A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3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3D0"/>
  </w:style>
  <w:style w:type="paragraph" w:styleId="Footer">
    <w:name w:val="footer"/>
    <w:basedOn w:val="Normal"/>
    <w:link w:val="FooterChar"/>
    <w:uiPriority w:val="99"/>
    <w:unhideWhenUsed/>
    <w:rsid w:val="00703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3D0"/>
  </w:style>
  <w:style w:type="paragraph" w:styleId="NormalWeb">
    <w:name w:val="Normal (Web)"/>
    <w:basedOn w:val="Normal"/>
    <w:uiPriority w:val="99"/>
    <w:unhideWhenUsed/>
    <w:rsid w:val="00442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tab-span">
    <w:name w:val="apple-tab-span"/>
    <w:basedOn w:val="DefaultParagraphFont"/>
    <w:rsid w:val="00423AD6"/>
  </w:style>
  <w:style w:type="paragraph" w:styleId="BalloonText">
    <w:name w:val="Balloon Text"/>
    <w:basedOn w:val="Normal"/>
    <w:link w:val="BalloonTextChar"/>
    <w:uiPriority w:val="99"/>
    <w:semiHidden/>
    <w:unhideWhenUsed/>
    <w:rsid w:val="00B17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78F"/>
    <w:rPr>
      <w:rFonts w:ascii="Segoe UI" w:hAnsi="Segoe UI" w:cs="Segoe UI"/>
      <w:sz w:val="18"/>
      <w:szCs w:val="18"/>
    </w:rPr>
  </w:style>
  <w:style w:type="numbering" w:customStyle="1" w:styleId="CurrentList1">
    <w:name w:val="Current List1"/>
    <w:uiPriority w:val="99"/>
    <w:rsid w:val="00F9756A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customXml" Target="../customXml/item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customXml" Target="../customXml/item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customXml" Target="../customXml/item3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B5235AEE0DD49BB335E506F005F22" ma:contentTypeVersion="17" ma:contentTypeDescription="Create a new document." ma:contentTypeScope="" ma:versionID="66ae955e8975006df251a33095d156c1">
  <xsd:schema xmlns:xsd="http://www.w3.org/2001/XMLSchema" xmlns:xs="http://www.w3.org/2001/XMLSchema" xmlns:p="http://schemas.microsoft.com/office/2006/metadata/properties" xmlns:ns2="e9ab19e1-57d8-4d07-8a40-ad609fb5bf1d" xmlns:ns3="afe8150b-a903-4d44-a583-4f53645fe029" targetNamespace="http://schemas.microsoft.com/office/2006/metadata/properties" ma:root="true" ma:fieldsID="5d772117ed5652fd251f360998c3d6bc" ns2:_="" ns3:_="">
    <xsd:import namespace="e9ab19e1-57d8-4d07-8a40-ad609fb5bf1d"/>
    <xsd:import namespace="afe8150b-a903-4d44-a583-4f53645fe0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b19e1-57d8-4d07-8a40-ad609fb5bf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3dd4238-02e9-43e5-8c39-62389a230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8150b-a903-4d44-a583-4f53645fe02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b5501fc-995f-4505-a939-c256a8cfd1af}" ma:internalName="TaxCatchAll" ma:showField="CatchAllData" ma:web="afe8150b-a903-4d44-a583-4f53645fe0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e8150b-a903-4d44-a583-4f53645fe029" xsi:nil="true"/>
    <lcf76f155ced4ddcb4097134ff3c332f xmlns="e9ab19e1-57d8-4d07-8a40-ad609fb5bf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6D0FCA4-031F-437D-BB4B-F3449EDF4D20}"/>
</file>

<file path=customXml/itemProps2.xml><?xml version="1.0" encoding="utf-8"?>
<ds:datastoreItem xmlns:ds="http://schemas.openxmlformats.org/officeDocument/2006/customXml" ds:itemID="{EE3F29AF-4763-474E-95F8-079AC1A0E1E6}"/>
</file>

<file path=customXml/itemProps3.xml><?xml version="1.0" encoding="utf-8"?>
<ds:datastoreItem xmlns:ds="http://schemas.openxmlformats.org/officeDocument/2006/customXml" ds:itemID="{87403C8E-10FE-40EE-8318-8AE15FC976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25</Pages>
  <Words>2771</Words>
  <Characters>15797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Patel</dc:creator>
  <cp:keywords/>
  <dc:description/>
  <cp:lastModifiedBy>A Rahman</cp:lastModifiedBy>
  <cp:revision>23</cp:revision>
  <cp:lastPrinted>2020-11-20T07:36:00Z</cp:lastPrinted>
  <dcterms:created xsi:type="dcterms:W3CDTF">2019-03-17T23:55:00Z</dcterms:created>
  <dcterms:modified xsi:type="dcterms:W3CDTF">2023-04-21T13:28:00Z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0x010100F67B5235AEE0DD49BB335E506F005F22</vt:lpwstr>
  </property>
</Properties>
</file>